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FA3BC9E" w14:textId="643B5A03" w:rsidR="009A5ED1" w:rsidRDefault="006A4E8A">
      <w:bookmarkStart w:id="0" w:name="_Hlk50887153"/>
      <w:r>
        <w:rPr>
          <w:noProof/>
        </w:rPr>
        <mc:AlternateContent>
          <mc:Choice Requires="wps">
            <w:drawing>
              <wp:anchor distT="45720" distB="45720" distL="114300" distR="114300" simplePos="0" relativeHeight="251659264" behindDoc="0" locked="0" layoutInCell="1" allowOverlap="1" wp14:anchorId="1CEF4A45" wp14:editId="224F8E18">
                <wp:simplePos x="0" y="0"/>
                <wp:positionH relativeFrom="margin">
                  <wp:posOffset>1051560</wp:posOffset>
                </wp:positionH>
                <wp:positionV relativeFrom="paragraph">
                  <wp:posOffset>0</wp:posOffset>
                </wp:positionV>
                <wp:extent cx="5791200" cy="105918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0" cy="1059180"/>
                        </a:xfrm>
                        <a:prstGeom prst="rect">
                          <a:avLst/>
                        </a:prstGeom>
                        <a:noFill/>
                        <a:ln w="25400">
                          <a:noFill/>
                          <a:miter lim="800000"/>
                          <a:headEnd/>
                          <a:tailEnd/>
                        </a:ln>
                      </wps:spPr>
                      <wps:txbx>
                        <w:txbxContent>
                          <w:p w14:paraId="1C16153C" w14:textId="2E402914" w:rsidR="0002215D" w:rsidRPr="0002215D" w:rsidRDefault="0002215D" w:rsidP="006A4E8A">
                            <w:pPr>
                              <w:spacing w:line="240" w:lineRule="auto"/>
                              <w:jc w:val="center"/>
                              <w:rPr>
                                <w:rFonts w:ascii="Arial" w:hAnsi="Arial" w:cs="Arial"/>
                                <w:b/>
                                <w:bCs/>
                                <w:sz w:val="32"/>
                                <w:szCs w:val="32"/>
                              </w:rPr>
                            </w:pPr>
                            <w:r w:rsidRPr="0002215D">
                              <w:rPr>
                                <w:rFonts w:ascii="Arial" w:hAnsi="Arial" w:cs="Arial"/>
                                <w:b/>
                                <w:bCs/>
                                <w:sz w:val="32"/>
                                <w:szCs w:val="32"/>
                              </w:rPr>
                              <w:t>Introduction to Cartographic Processes</w:t>
                            </w:r>
                          </w:p>
                          <w:p w14:paraId="7FA47E0F" w14:textId="0E777C32" w:rsidR="0002215D" w:rsidRPr="0002215D" w:rsidRDefault="0002215D" w:rsidP="006A4E8A">
                            <w:pPr>
                              <w:spacing w:line="240" w:lineRule="auto"/>
                              <w:jc w:val="center"/>
                              <w:rPr>
                                <w:rFonts w:ascii="Arial" w:hAnsi="Arial" w:cs="Arial"/>
                                <w:sz w:val="28"/>
                                <w:szCs w:val="28"/>
                              </w:rPr>
                            </w:pPr>
                            <w:r w:rsidRPr="0002215D">
                              <w:rPr>
                                <w:rFonts w:ascii="Arial" w:hAnsi="Arial" w:cs="Arial"/>
                                <w:sz w:val="28"/>
                                <w:szCs w:val="28"/>
                              </w:rPr>
                              <w:t>Geography (GEOG 3305)</w:t>
                            </w:r>
                          </w:p>
                          <w:p w14:paraId="5239E0C4" w14:textId="5EC5E34F" w:rsidR="0002215D" w:rsidRPr="0002215D" w:rsidRDefault="0002215D" w:rsidP="0002215D">
                            <w:pPr>
                              <w:spacing w:line="240" w:lineRule="auto"/>
                              <w:jc w:val="center"/>
                              <w:rPr>
                                <w:rFonts w:ascii="Arial" w:hAnsi="Arial" w:cs="Arial"/>
                                <w:b/>
                                <w:bCs/>
                                <w:color w:val="FF0000"/>
                                <w:sz w:val="28"/>
                                <w:szCs w:val="28"/>
                              </w:rPr>
                            </w:pPr>
                            <w:r w:rsidRPr="0002215D">
                              <w:rPr>
                                <w:rFonts w:ascii="Arial" w:hAnsi="Arial" w:cs="Arial"/>
                                <w:b/>
                                <w:bCs/>
                                <w:color w:val="FF0000"/>
                                <w:sz w:val="28"/>
                                <w:szCs w:val="28"/>
                              </w:rPr>
                              <w:t xml:space="preserve">Lab </w:t>
                            </w:r>
                            <w:r w:rsidR="008A6AD8">
                              <w:rPr>
                                <w:rFonts w:ascii="Arial" w:hAnsi="Arial" w:cs="Arial"/>
                                <w:b/>
                                <w:bCs/>
                                <w:color w:val="FF0000"/>
                                <w:sz w:val="28"/>
                                <w:szCs w:val="28"/>
                              </w:rPr>
                              <w:t>5</w:t>
                            </w:r>
                            <w:r w:rsidR="002538FD">
                              <w:rPr>
                                <w:rFonts w:ascii="Arial" w:hAnsi="Arial" w:cs="Arial"/>
                                <w:b/>
                                <w:bCs/>
                                <w:color w:val="FF0000"/>
                                <w:sz w:val="28"/>
                                <w:szCs w:val="28"/>
                              </w:rPr>
                              <w:t>A</w:t>
                            </w:r>
                            <w:r w:rsidRPr="0002215D">
                              <w:rPr>
                                <w:rFonts w:ascii="Arial" w:hAnsi="Arial" w:cs="Arial"/>
                                <w:b/>
                                <w:bCs/>
                                <w:color w:val="FF0000"/>
                                <w:sz w:val="28"/>
                                <w:szCs w:val="28"/>
                              </w:rPr>
                              <w:t>: Thematic Mapping –</w:t>
                            </w:r>
                            <w:r w:rsidR="00C33457">
                              <w:rPr>
                                <w:rFonts w:ascii="Arial" w:hAnsi="Arial" w:cs="Arial"/>
                                <w:b/>
                                <w:bCs/>
                                <w:color w:val="FF0000"/>
                                <w:sz w:val="28"/>
                                <w:szCs w:val="28"/>
                              </w:rPr>
                              <w:t xml:space="preserve"> </w:t>
                            </w:r>
                            <w:r w:rsidRPr="0002215D">
                              <w:rPr>
                                <w:rFonts w:ascii="Arial" w:hAnsi="Arial" w:cs="Arial"/>
                                <w:b/>
                                <w:bCs/>
                                <w:color w:val="FF0000"/>
                                <w:sz w:val="28"/>
                                <w:szCs w:val="28"/>
                              </w:rPr>
                              <w:t>Dot Density</w:t>
                            </w:r>
                          </w:p>
                          <w:p w14:paraId="28F1EFBA" w14:textId="77777777" w:rsidR="0002215D" w:rsidRPr="0002215D" w:rsidRDefault="0002215D" w:rsidP="0002215D">
                            <w:pPr>
                              <w:jc w:val="center"/>
                              <w:rPr>
                                <w:rFonts w:ascii="Arial" w:hAnsi="Arial" w:cs="Arial"/>
                                <w:sz w:val="28"/>
                                <w:szCs w:val="2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CEF4A45" id="_x0000_t202" coordsize="21600,21600" o:spt="202" path="m,l,21600r21600,l21600,xe">
                <v:stroke joinstyle="miter"/>
                <v:path gradientshapeok="t" o:connecttype="rect"/>
              </v:shapetype>
              <v:shape id="Text Box 2" o:spid="_x0000_s1026" type="#_x0000_t202" style="position:absolute;margin-left:82.8pt;margin-top:0;width:456pt;height:83.4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" filled="f" stroked="f" strokeweight="2pt">
                <v:textbox>
                  <w:txbxContent>
                    <w:p w14:paraId="1C16153C" w14:textId="2E402914" w:rsidR="0002215D" w:rsidRPr="0002215D" w:rsidRDefault="0002215D" w:rsidP="006A4E8A">
                      <w:pPr>
                        <w:spacing w:line="240" w:lineRule="auto"/>
                        <w:jc w:val="center"/>
                        <w:rPr>
                          <w:rFonts w:ascii="Arial" w:hAnsi="Arial" w:cs="Arial"/>
                          <w:b/>
                          <w:bCs/>
                          <w:sz w:val="32"/>
                          <w:szCs w:val="32"/>
                        </w:rPr>
                      </w:pPr>
                      <w:r w:rsidRPr="0002215D">
                        <w:rPr>
                          <w:rFonts w:ascii="Arial" w:hAnsi="Arial" w:cs="Arial"/>
                          <w:b/>
                          <w:bCs/>
                          <w:sz w:val="32"/>
                          <w:szCs w:val="32"/>
                        </w:rPr>
                        <w:t>Introduction to Cartographic Processes</w:t>
                      </w:r>
                    </w:p>
                    <w:p w14:paraId="7FA47E0F" w14:textId="0E777C32" w:rsidR="0002215D" w:rsidRPr="0002215D" w:rsidRDefault="0002215D" w:rsidP="006A4E8A">
                      <w:pPr>
                        <w:spacing w:line="240" w:lineRule="auto"/>
                        <w:jc w:val="center"/>
                        <w:rPr>
                          <w:rFonts w:ascii="Arial" w:hAnsi="Arial" w:cs="Arial"/>
                          <w:sz w:val="28"/>
                          <w:szCs w:val="28"/>
                        </w:rPr>
                      </w:pPr>
                      <w:r w:rsidRPr="0002215D">
                        <w:rPr>
                          <w:rFonts w:ascii="Arial" w:hAnsi="Arial" w:cs="Arial"/>
                          <w:sz w:val="28"/>
                          <w:szCs w:val="28"/>
                        </w:rPr>
                        <w:t>Geography (GEOG 3305)</w:t>
                      </w:r>
                    </w:p>
                    <w:p w14:paraId="5239E0C4" w14:textId="5EC5E34F" w:rsidR="0002215D" w:rsidRPr="0002215D" w:rsidRDefault="0002215D" w:rsidP="0002215D">
                      <w:pPr>
                        <w:spacing w:line="240" w:lineRule="auto"/>
                        <w:jc w:val="center"/>
                        <w:rPr>
                          <w:rFonts w:ascii="Arial" w:hAnsi="Arial" w:cs="Arial"/>
                          <w:b/>
                          <w:bCs/>
                          <w:color w:val="FF0000"/>
                          <w:sz w:val="28"/>
                          <w:szCs w:val="28"/>
                        </w:rPr>
                      </w:pPr>
                      <w:r w:rsidRPr="0002215D">
                        <w:rPr>
                          <w:rFonts w:ascii="Arial" w:hAnsi="Arial" w:cs="Arial"/>
                          <w:b/>
                          <w:bCs/>
                          <w:color w:val="FF0000"/>
                          <w:sz w:val="28"/>
                          <w:szCs w:val="28"/>
                        </w:rPr>
                        <w:t xml:space="preserve">Lab </w:t>
                      </w:r>
                      <w:r w:rsidR="008A6AD8">
                        <w:rPr>
                          <w:rFonts w:ascii="Arial" w:hAnsi="Arial" w:cs="Arial"/>
                          <w:b/>
                          <w:bCs/>
                          <w:color w:val="FF0000"/>
                          <w:sz w:val="28"/>
                          <w:szCs w:val="28"/>
                        </w:rPr>
                        <w:t>5</w:t>
                      </w:r>
                      <w:r w:rsidR="002538FD">
                        <w:rPr>
                          <w:rFonts w:ascii="Arial" w:hAnsi="Arial" w:cs="Arial"/>
                          <w:b/>
                          <w:bCs/>
                          <w:color w:val="FF0000"/>
                          <w:sz w:val="28"/>
                          <w:szCs w:val="28"/>
                        </w:rPr>
                        <w:t>A</w:t>
                      </w:r>
                      <w:r w:rsidRPr="0002215D">
                        <w:rPr>
                          <w:rFonts w:ascii="Arial" w:hAnsi="Arial" w:cs="Arial"/>
                          <w:b/>
                          <w:bCs/>
                          <w:color w:val="FF0000"/>
                          <w:sz w:val="28"/>
                          <w:szCs w:val="28"/>
                        </w:rPr>
                        <w:t>: Thematic Mapping –</w:t>
                      </w:r>
                      <w:r w:rsidR="00C33457">
                        <w:rPr>
                          <w:rFonts w:ascii="Arial" w:hAnsi="Arial" w:cs="Arial"/>
                          <w:b/>
                          <w:bCs/>
                          <w:color w:val="FF0000"/>
                          <w:sz w:val="28"/>
                          <w:szCs w:val="28"/>
                        </w:rPr>
                        <w:t xml:space="preserve"> </w:t>
                      </w:r>
                      <w:r w:rsidRPr="0002215D">
                        <w:rPr>
                          <w:rFonts w:ascii="Arial" w:hAnsi="Arial" w:cs="Arial"/>
                          <w:b/>
                          <w:bCs/>
                          <w:color w:val="FF0000"/>
                          <w:sz w:val="28"/>
                          <w:szCs w:val="28"/>
                        </w:rPr>
                        <w:t>Dot Density</w:t>
                      </w:r>
                    </w:p>
                    <w:p w14:paraId="28F1EFBA" w14:textId="77777777" w:rsidR="0002215D" w:rsidRPr="0002215D" w:rsidRDefault="0002215D" w:rsidP="0002215D">
                      <w:pPr>
                        <w:jc w:val="center"/>
                        <w:rPr>
                          <w:rFonts w:ascii="Arial" w:hAnsi="Arial" w:cs="Arial"/>
                          <w:sz w:val="28"/>
                          <w:szCs w:val="28"/>
                        </w:rPr>
                      </w:pPr>
                    </w:p>
                  </w:txbxContent>
                </v:textbox>
                <w10:wrap type="square" anchorx="margin"/>
              </v:shape>
            </w:pict>
          </mc:Fallback>
        </mc:AlternateContent>
      </w:r>
      <w:r>
        <w:rPr>
          <w:noProof/>
        </w:rPr>
        <w:drawing>
          <wp:anchor distT="0" distB="0" distL="114300" distR="114300" simplePos="0" relativeHeight="251660288" behindDoc="1" locked="0" layoutInCell="1" allowOverlap="1" wp14:anchorId="0DB3FA3F" wp14:editId="53E3DF46">
            <wp:simplePos x="0" y="0"/>
            <wp:positionH relativeFrom="margin">
              <wp:align>left</wp:align>
            </wp:positionH>
            <wp:positionV relativeFrom="paragraph">
              <wp:posOffset>22860</wp:posOffset>
            </wp:positionV>
            <wp:extent cx="1005205" cy="1013460"/>
            <wp:effectExtent l="0" t="0" r="4445" b="0"/>
            <wp:wrapThrough wrapText="bothSides">
              <wp:wrapPolygon edited="0">
                <wp:start x="4912" y="0"/>
                <wp:lineTo x="2047" y="2030"/>
                <wp:lineTo x="2456" y="9744"/>
                <wp:lineTo x="4093" y="12992"/>
                <wp:lineTo x="5731" y="12992"/>
                <wp:lineTo x="0" y="15835"/>
                <wp:lineTo x="0" y="21113"/>
                <wp:lineTo x="21286" y="21113"/>
                <wp:lineTo x="21286" y="15835"/>
                <wp:lineTo x="18011" y="12992"/>
                <wp:lineTo x="19649" y="0"/>
                <wp:lineTo x="4912"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5205" cy="101346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153991" w14:textId="0A8EDFBB" w:rsidR="006A4E8A" w:rsidRPr="00C33457" w:rsidRDefault="006A4E8A" w:rsidP="006A4E8A">
      <w:pPr>
        <w:jc w:val="both"/>
        <w:rPr>
          <w:rFonts w:ascii="Arial" w:hAnsi="Arial" w:cs="Arial"/>
          <w:sz w:val="28"/>
          <w:szCs w:val="28"/>
        </w:rPr>
      </w:pPr>
      <w:r w:rsidRPr="00C33457">
        <w:rPr>
          <w:rFonts w:ascii="Arial" w:hAnsi="Arial" w:cs="Arial"/>
          <w:b/>
          <w:bCs/>
          <w:color w:val="FF0000"/>
          <w:sz w:val="28"/>
          <w:szCs w:val="28"/>
        </w:rPr>
        <w:t>Dot Density Map</w:t>
      </w:r>
    </w:p>
    <w:bookmarkEnd w:id="0"/>
    <w:p w14:paraId="49ACC594" w14:textId="01A4F2EA" w:rsidR="006A4E8A" w:rsidRDefault="006A4E8A" w:rsidP="006A4E8A">
      <w:pPr>
        <w:jc w:val="both"/>
        <w:rPr>
          <w:rFonts w:ascii="Arial" w:hAnsi="Arial" w:cs="Arial"/>
          <w:sz w:val="24"/>
          <w:szCs w:val="24"/>
        </w:rPr>
      </w:pPr>
      <w:r w:rsidRPr="006A4E8A">
        <w:rPr>
          <w:rFonts w:ascii="Arial" w:hAnsi="Arial" w:cs="Arial"/>
          <w:sz w:val="24"/>
          <w:szCs w:val="24"/>
        </w:rPr>
        <w:t>The dot density map is a popular form of thematic mapping</w:t>
      </w:r>
      <w:r w:rsidR="00E80488">
        <w:rPr>
          <w:rFonts w:ascii="Arial" w:hAnsi="Arial" w:cs="Arial"/>
          <w:sz w:val="24"/>
          <w:szCs w:val="24"/>
        </w:rPr>
        <w:t xml:space="preserve"> used by cartographers</w:t>
      </w:r>
      <w:r w:rsidRPr="006A4E8A">
        <w:rPr>
          <w:rFonts w:ascii="Arial" w:hAnsi="Arial" w:cs="Arial"/>
          <w:sz w:val="24"/>
          <w:szCs w:val="24"/>
        </w:rPr>
        <w:t>. The technique is simple and straightforward: a dot is used to represent a specific number of items (e.g., one dot representing 500 persons), and the symbol is repeated until the total number of items in an area is accounted for (e.g., 100 dots representing 50,000 persons). The strength of this technique is that it allows the reader to visually infer density without using derived tabulated data.</w:t>
      </w:r>
    </w:p>
    <w:p w14:paraId="6690A861" w14:textId="77777777" w:rsidR="006A4E8A" w:rsidRDefault="006A4E8A" w:rsidP="006A4E8A">
      <w:pPr>
        <w:jc w:val="both"/>
        <w:rPr>
          <w:rFonts w:ascii="Arial" w:hAnsi="Arial" w:cs="Arial"/>
          <w:sz w:val="24"/>
          <w:szCs w:val="24"/>
        </w:rPr>
      </w:pPr>
      <w:r w:rsidRPr="006A4E8A">
        <w:rPr>
          <w:rFonts w:ascii="Arial" w:hAnsi="Arial" w:cs="Arial"/>
          <w:sz w:val="24"/>
          <w:szCs w:val="24"/>
        </w:rPr>
        <w:t xml:space="preserve">When employing this technique, consider the following guidelines: </w:t>
      </w:r>
    </w:p>
    <w:p w14:paraId="02F41C99" w14:textId="77777777" w:rsidR="006A4E8A" w:rsidRPr="006A4E8A" w:rsidRDefault="006A4E8A" w:rsidP="006A4E8A">
      <w:pPr>
        <w:pStyle w:val="ListParagraph"/>
        <w:numPr>
          <w:ilvl w:val="0"/>
          <w:numId w:val="1"/>
        </w:numPr>
        <w:ind w:left="360"/>
        <w:jc w:val="both"/>
        <w:rPr>
          <w:rFonts w:ascii="Arial" w:hAnsi="Arial" w:cs="Arial"/>
          <w:sz w:val="24"/>
          <w:szCs w:val="24"/>
        </w:rPr>
      </w:pPr>
      <w:r w:rsidRPr="006A4E8A">
        <w:rPr>
          <w:rFonts w:ascii="Arial" w:hAnsi="Arial" w:cs="Arial"/>
          <w:sz w:val="24"/>
          <w:szCs w:val="24"/>
        </w:rPr>
        <w:t xml:space="preserve">Employ an equal-area projection constructed at small or intermediate scales. For situations where dots are randomly placed in statistical areas (as in this exercise), try to keep these areas small. A good rule of thumb for mapping the United States: use counties (or smaller units) when mapping the country; use census tracts (or smaller units) when mapping at the state level. The larger the map scale you use, the more locational error is introduced with respect to dot placement. </w:t>
      </w:r>
    </w:p>
    <w:p w14:paraId="5E4A37AE" w14:textId="77777777" w:rsidR="006A4E8A" w:rsidRPr="006A4E8A" w:rsidRDefault="006A4E8A" w:rsidP="006A4E8A">
      <w:pPr>
        <w:pStyle w:val="ListParagraph"/>
        <w:numPr>
          <w:ilvl w:val="0"/>
          <w:numId w:val="1"/>
        </w:numPr>
        <w:ind w:left="360"/>
        <w:jc w:val="both"/>
        <w:rPr>
          <w:rFonts w:ascii="Arial" w:hAnsi="Arial" w:cs="Arial"/>
          <w:sz w:val="24"/>
          <w:szCs w:val="24"/>
        </w:rPr>
      </w:pPr>
      <w:r w:rsidRPr="006A4E8A">
        <w:rPr>
          <w:rFonts w:ascii="Arial" w:hAnsi="Arial" w:cs="Arial"/>
          <w:sz w:val="24"/>
          <w:szCs w:val="24"/>
        </w:rPr>
        <w:t xml:space="preserve">Choose a </w:t>
      </w:r>
      <w:r w:rsidRPr="006A4E8A">
        <w:rPr>
          <w:rFonts w:ascii="Arial" w:hAnsi="Arial" w:cs="Arial"/>
          <w:i/>
          <w:iCs/>
          <w:sz w:val="24"/>
          <w:szCs w:val="24"/>
        </w:rPr>
        <w:t xml:space="preserve">dot value </w:t>
      </w:r>
      <w:r w:rsidRPr="006A4E8A">
        <w:rPr>
          <w:rFonts w:ascii="Arial" w:hAnsi="Arial" w:cs="Arial"/>
          <w:sz w:val="24"/>
          <w:szCs w:val="24"/>
        </w:rPr>
        <w:t xml:space="preserve">that allows you to have two or three dots in the statistical area with the smallest value and coalescence of the dots in the statistical area with the highest value. You can achieve coalescence when using small dot values by increasing the </w:t>
      </w:r>
      <w:r w:rsidRPr="006A4E8A">
        <w:rPr>
          <w:rFonts w:ascii="Arial" w:hAnsi="Arial" w:cs="Arial"/>
          <w:i/>
          <w:iCs/>
          <w:sz w:val="24"/>
          <w:szCs w:val="24"/>
        </w:rPr>
        <w:t>dot size</w:t>
      </w:r>
      <w:r w:rsidRPr="006A4E8A">
        <w:rPr>
          <w:rFonts w:ascii="Arial" w:hAnsi="Arial" w:cs="Arial"/>
          <w:sz w:val="24"/>
          <w:szCs w:val="24"/>
        </w:rPr>
        <w:t xml:space="preserve">. </w:t>
      </w:r>
    </w:p>
    <w:p w14:paraId="73FB3E6E" w14:textId="77777777" w:rsidR="006A4E8A" w:rsidRPr="006A4E8A" w:rsidRDefault="006A4E8A" w:rsidP="006A4E8A">
      <w:pPr>
        <w:pStyle w:val="ListParagraph"/>
        <w:numPr>
          <w:ilvl w:val="0"/>
          <w:numId w:val="1"/>
        </w:numPr>
        <w:ind w:left="360"/>
        <w:jc w:val="both"/>
        <w:rPr>
          <w:rFonts w:ascii="Arial" w:hAnsi="Arial" w:cs="Arial"/>
          <w:sz w:val="24"/>
          <w:szCs w:val="24"/>
        </w:rPr>
      </w:pPr>
      <w:r w:rsidRPr="006A4E8A">
        <w:rPr>
          <w:rFonts w:ascii="Arial" w:hAnsi="Arial" w:cs="Arial"/>
          <w:sz w:val="24"/>
          <w:szCs w:val="24"/>
        </w:rPr>
        <w:t xml:space="preserve">Use a dot value that is easily understood (e.g., 10, 50, 1,000). </w:t>
      </w:r>
    </w:p>
    <w:p w14:paraId="7B5906C1" w14:textId="77777777" w:rsidR="006A4E8A" w:rsidRDefault="006A4E8A" w:rsidP="006A4E8A">
      <w:pPr>
        <w:pStyle w:val="ListParagraph"/>
        <w:numPr>
          <w:ilvl w:val="0"/>
          <w:numId w:val="1"/>
        </w:numPr>
        <w:ind w:left="360"/>
        <w:jc w:val="both"/>
        <w:rPr>
          <w:rFonts w:ascii="Arial" w:hAnsi="Arial" w:cs="Arial"/>
          <w:sz w:val="24"/>
          <w:szCs w:val="24"/>
        </w:rPr>
      </w:pPr>
      <w:r w:rsidRPr="006A4E8A">
        <w:rPr>
          <w:rFonts w:ascii="Arial" w:hAnsi="Arial" w:cs="Arial"/>
          <w:sz w:val="24"/>
          <w:szCs w:val="24"/>
        </w:rPr>
        <w:t>If possible, avoid mapping phenomena with extremely large ranges. A small dot value, chosen to allow statistical areas with small values to have two or three dots, will create symbol overload at the high end of the range. A large dot value, chosen to allow coalescence at the high end of the data range, will result in statistical areas at the low end having no dots (as their values are smaller than the dot value).</w:t>
      </w:r>
    </w:p>
    <w:p w14:paraId="23CAB732" w14:textId="6B3624E0" w:rsidR="006A4E8A" w:rsidRPr="006A4E8A" w:rsidRDefault="006A4E8A" w:rsidP="006A4E8A">
      <w:pPr>
        <w:jc w:val="both"/>
        <w:rPr>
          <w:rFonts w:ascii="Arial" w:hAnsi="Arial" w:cs="Arial"/>
          <w:sz w:val="28"/>
          <w:szCs w:val="28"/>
        </w:rPr>
      </w:pPr>
      <w:r w:rsidRPr="006A4E8A">
        <w:rPr>
          <w:rFonts w:ascii="Arial" w:hAnsi="Arial" w:cs="Arial"/>
          <w:sz w:val="24"/>
          <w:szCs w:val="24"/>
        </w:rPr>
        <w:t xml:space="preserve">In this </w:t>
      </w:r>
      <w:r w:rsidR="0008193B">
        <w:rPr>
          <w:rFonts w:ascii="Arial" w:hAnsi="Arial" w:cs="Arial"/>
          <w:sz w:val="24"/>
          <w:szCs w:val="24"/>
        </w:rPr>
        <w:t xml:space="preserve">part of the </w:t>
      </w:r>
      <w:r w:rsidRPr="006A4E8A">
        <w:rPr>
          <w:rFonts w:ascii="Arial" w:hAnsi="Arial" w:cs="Arial"/>
          <w:sz w:val="24"/>
          <w:szCs w:val="24"/>
        </w:rPr>
        <w:t xml:space="preserve">lab exercise, each </w:t>
      </w:r>
      <w:r w:rsidR="0008193B">
        <w:rPr>
          <w:rFonts w:ascii="Arial" w:hAnsi="Arial" w:cs="Arial"/>
          <w:sz w:val="24"/>
          <w:szCs w:val="24"/>
        </w:rPr>
        <w:t xml:space="preserve">student </w:t>
      </w:r>
      <w:r w:rsidRPr="006A4E8A">
        <w:rPr>
          <w:rFonts w:ascii="Arial" w:hAnsi="Arial" w:cs="Arial"/>
          <w:sz w:val="24"/>
          <w:szCs w:val="24"/>
        </w:rPr>
        <w:t xml:space="preserve">will learn how to: </w:t>
      </w:r>
    </w:p>
    <w:p w14:paraId="32E2C5AB" w14:textId="6F0D2EBF" w:rsidR="006A4E8A" w:rsidRPr="006A4E8A" w:rsidRDefault="006A4E8A" w:rsidP="0008193B">
      <w:pPr>
        <w:pStyle w:val="ListParagraph"/>
        <w:numPr>
          <w:ilvl w:val="0"/>
          <w:numId w:val="2"/>
        </w:numPr>
        <w:ind w:left="360"/>
        <w:rPr>
          <w:rFonts w:ascii="Arial" w:hAnsi="Arial" w:cs="Arial"/>
          <w:sz w:val="24"/>
          <w:szCs w:val="24"/>
        </w:rPr>
      </w:pPr>
      <w:r w:rsidRPr="006A4E8A">
        <w:rPr>
          <w:rFonts w:ascii="Arial" w:hAnsi="Arial" w:cs="Arial"/>
          <w:sz w:val="24"/>
          <w:szCs w:val="24"/>
        </w:rPr>
        <w:t xml:space="preserve">Browse an attribute table </w:t>
      </w:r>
    </w:p>
    <w:p w14:paraId="40C5F60E" w14:textId="623475BE" w:rsidR="006A4E8A" w:rsidRPr="006A4E8A" w:rsidRDefault="006A4E8A" w:rsidP="006A4E8A">
      <w:pPr>
        <w:pStyle w:val="ListParagraph"/>
        <w:numPr>
          <w:ilvl w:val="0"/>
          <w:numId w:val="2"/>
        </w:numPr>
        <w:ind w:left="360"/>
        <w:rPr>
          <w:rFonts w:ascii="Arial" w:hAnsi="Arial" w:cs="Arial"/>
          <w:sz w:val="24"/>
          <w:szCs w:val="24"/>
        </w:rPr>
      </w:pPr>
      <w:r w:rsidRPr="006A4E8A">
        <w:rPr>
          <w:rFonts w:ascii="Arial" w:hAnsi="Arial" w:cs="Arial"/>
          <w:sz w:val="24"/>
          <w:szCs w:val="24"/>
        </w:rPr>
        <w:t xml:space="preserve">Select fields to display using the dot technique </w:t>
      </w:r>
    </w:p>
    <w:p w14:paraId="057D5520" w14:textId="3EF893E9" w:rsidR="006A4E8A" w:rsidRPr="006A4E8A" w:rsidRDefault="006A4E8A" w:rsidP="006A4E8A">
      <w:pPr>
        <w:pStyle w:val="ListParagraph"/>
        <w:numPr>
          <w:ilvl w:val="0"/>
          <w:numId w:val="2"/>
        </w:numPr>
        <w:ind w:left="360"/>
        <w:rPr>
          <w:rFonts w:ascii="Arial" w:hAnsi="Arial" w:cs="Arial"/>
          <w:sz w:val="24"/>
          <w:szCs w:val="24"/>
        </w:rPr>
      </w:pPr>
      <w:r w:rsidRPr="006A4E8A">
        <w:rPr>
          <w:rFonts w:ascii="Arial" w:hAnsi="Arial" w:cs="Arial"/>
          <w:sz w:val="24"/>
          <w:szCs w:val="24"/>
        </w:rPr>
        <w:t xml:space="preserve">Adjust dot size and dot value </w:t>
      </w:r>
    </w:p>
    <w:p w14:paraId="34375E87" w14:textId="348EEDDE" w:rsidR="006A4E8A" w:rsidRPr="006A4E8A" w:rsidRDefault="006A4E8A" w:rsidP="006A4E8A">
      <w:pPr>
        <w:pStyle w:val="ListParagraph"/>
        <w:numPr>
          <w:ilvl w:val="0"/>
          <w:numId w:val="2"/>
        </w:numPr>
        <w:ind w:left="360"/>
        <w:rPr>
          <w:rFonts w:ascii="Arial" w:hAnsi="Arial" w:cs="Arial"/>
          <w:sz w:val="24"/>
          <w:szCs w:val="24"/>
        </w:rPr>
      </w:pPr>
      <w:r w:rsidRPr="006A4E8A">
        <w:rPr>
          <w:rFonts w:ascii="Arial" w:hAnsi="Arial" w:cs="Arial"/>
          <w:sz w:val="24"/>
          <w:szCs w:val="24"/>
        </w:rPr>
        <w:t xml:space="preserve">Change the background properties of the dot map layer </w:t>
      </w:r>
    </w:p>
    <w:p w14:paraId="4B3239D5" w14:textId="6E1E383F" w:rsidR="006A4E8A" w:rsidRPr="006A4E8A" w:rsidRDefault="006A4E8A" w:rsidP="006A4E8A">
      <w:pPr>
        <w:pStyle w:val="ListParagraph"/>
        <w:numPr>
          <w:ilvl w:val="0"/>
          <w:numId w:val="2"/>
        </w:numPr>
        <w:ind w:left="360"/>
        <w:rPr>
          <w:rFonts w:ascii="Arial" w:hAnsi="Arial" w:cs="Arial"/>
          <w:sz w:val="24"/>
          <w:szCs w:val="24"/>
        </w:rPr>
      </w:pPr>
      <w:r w:rsidRPr="006A4E8A">
        <w:rPr>
          <w:rFonts w:ascii="Arial" w:hAnsi="Arial" w:cs="Arial"/>
          <w:sz w:val="24"/>
          <w:szCs w:val="24"/>
        </w:rPr>
        <w:t xml:space="preserve">Create a map layout </w:t>
      </w:r>
    </w:p>
    <w:p w14:paraId="208F5A84" w14:textId="4E81A47D" w:rsidR="00E80488" w:rsidRPr="006D28EA" w:rsidRDefault="00E80488" w:rsidP="00E80488">
      <w:pPr>
        <w:jc w:val="both"/>
        <w:rPr>
          <w:rFonts w:ascii="Arial" w:hAnsi="Arial" w:cs="Arial"/>
          <w:b/>
          <w:bCs/>
          <w:sz w:val="28"/>
          <w:szCs w:val="28"/>
        </w:rPr>
      </w:pPr>
      <w:r w:rsidRPr="006D28EA">
        <w:rPr>
          <w:rFonts w:ascii="Arial" w:hAnsi="Arial" w:cs="Arial"/>
          <w:b/>
          <w:bCs/>
          <w:sz w:val="28"/>
          <w:szCs w:val="28"/>
        </w:rPr>
        <w:t>Step 1</w:t>
      </w:r>
      <w:r w:rsidRPr="006D28EA">
        <w:rPr>
          <w:rFonts w:ascii="Arial" w:hAnsi="Arial" w:cs="Arial"/>
          <w:sz w:val="28"/>
          <w:szCs w:val="28"/>
        </w:rPr>
        <w:t>:</w:t>
      </w:r>
      <w:r w:rsidRPr="006D28EA">
        <w:rPr>
          <w:rFonts w:ascii="Arial" w:hAnsi="Arial" w:cs="Arial"/>
          <w:b/>
          <w:bCs/>
          <w:sz w:val="28"/>
          <w:szCs w:val="28"/>
        </w:rPr>
        <w:t xml:space="preserve"> </w:t>
      </w:r>
      <w:r w:rsidRPr="006D28EA">
        <w:rPr>
          <w:rFonts w:ascii="Arial" w:hAnsi="Arial" w:cs="Arial"/>
          <w:b/>
          <w:bCs/>
          <w:color w:val="FF0000"/>
          <w:sz w:val="28"/>
          <w:szCs w:val="28"/>
        </w:rPr>
        <w:t>Getting Started in ArcGIS Pro</w:t>
      </w:r>
    </w:p>
    <w:p w14:paraId="584F3C89" w14:textId="1D8DF09B" w:rsidR="00F37053" w:rsidRDefault="00E80488" w:rsidP="001B691C">
      <w:pPr>
        <w:pStyle w:val="Default"/>
        <w:numPr>
          <w:ilvl w:val="0"/>
          <w:numId w:val="4"/>
        </w:numPr>
        <w:spacing w:after="160" w:line="259" w:lineRule="auto"/>
        <w:ind w:left="360"/>
        <w:contextualSpacing/>
        <w:jc w:val="both"/>
        <w:rPr>
          <w:rFonts w:ascii="Arial" w:hAnsi="Arial" w:cs="Arial"/>
        </w:rPr>
      </w:pPr>
      <w:r w:rsidRPr="00E80488">
        <w:rPr>
          <w:rFonts w:ascii="Arial" w:hAnsi="Arial" w:cs="Arial"/>
        </w:rPr>
        <w:t>Start Arc</w:t>
      </w:r>
      <w:r>
        <w:rPr>
          <w:rFonts w:ascii="Arial" w:hAnsi="Arial" w:cs="Arial"/>
        </w:rPr>
        <w:t>GIS Pro</w:t>
      </w:r>
      <w:r w:rsidRPr="00E80488">
        <w:rPr>
          <w:rFonts w:ascii="Arial" w:hAnsi="Arial" w:cs="Arial"/>
        </w:rPr>
        <w:t xml:space="preserve"> </w:t>
      </w:r>
      <w:r w:rsidRPr="002A1D46">
        <w:rPr>
          <w:rFonts w:ascii="Arial" w:hAnsi="Arial" w:cs="Arial"/>
          <w:color w:val="000000" w:themeColor="text1"/>
        </w:rPr>
        <w:t>(</w:t>
      </w:r>
      <w:r w:rsidRPr="002A1D46">
        <w:rPr>
          <w:rFonts w:ascii="Arial" w:hAnsi="Arial" w:cs="Arial"/>
          <w:b/>
          <w:bCs/>
          <w:i/>
          <w:iCs/>
          <w:color w:val="0000FF"/>
        </w:rPr>
        <w:t>Start</w:t>
      </w:r>
      <w:r w:rsidR="002A1D46">
        <w:rPr>
          <w:rFonts w:ascii="Arial" w:hAnsi="Arial" w:cs="Arial"/>
          <w:b/>
          <w:bCs/>
          <w:color w:val="0000FF"/>
        </w:rPr>
        <w:t xml:space="preserve"> </w:t>
      </w:r>
      <w:r w:rsidR="002A1D46" w:rsidRPr="002A1D46">
        <w:rPr>
          <w:rFonts w:ascii="Arial" w:hAnsi="Arial" w:cs="Arial"/>
          <w:b/>
          <w:bCs/>
          <w:i/>
          <w:iCs/>
          <w:color w:val="0000FF"/>
        </w:rPr>
        <w:t>Menu</w:t>
      </w:r>
      <w:r w:rsidR="002A1D46">
        <w:rPr>
          <w:rFonts w:ascii="Arial" w:hAnsi="Arial" w:cs="Arial"/>
          <w:b/>
          <w:bCs/>
          <w:color w:val="0000FF"/>
        </w:rPr>
        <w:t xml:space="preserve"> </w:t>
      </w:r>
      <w:r w:rsidRPr="00631588">
        <w:rPr>
          <w:rFonts w:ascii="Arial" w:hAnsi="Arial" w:cs="Arial"/>
          <w:b/>
          <w:bCs/>
          <w:color w:val="0000FF"/>
        </w:rPr>
        <w:t>&gt;</w:t>
      </w:r>
      <w:r w:rsidR="002A1D46">
        <w:rPr>
          <w:rFonts w:ascii="Arial" w:hAnsi="Arial" w:cs="Arial"/>
          <w:b/>
          <w:bCs/>
          <w:color w:val="0000FF"/>
        </w:rPr>
        <w:t xml:space="preserve"> </w:t>
      </w:r>
      <w:r w:rsidRPr="002A1D46">
        <w:rPr>
          <w:rFonts w:ascii="Arial" w:hAnsi="Arial" w:cs="Arial"/>
          <w:b/>
          <w:bCs/>
          <w:i/>
          <w:iCs/>
          <w:color w:val="0000FF"/>
        </w:rPr>
        <w:t>ArcGIS</w:t>
      </w:r>
      <w:r w:rsidRPr="00631588">
        <w:rPr>
          <w:rFonts w:ascii="Arial" w:hAnsi="Arial" w:cs="Arial"/>
          <w:b/>
          <w:bCs/>
          <w:color w:val="0000FF"/>
        </w:rPr>
        <w:t xml:space="preserve"> &gt;</w:t>
      </w:r>
      <w:r w:rsidR="002A1D46">
        <w:rPr>
          <w:rFonts w:ascii="Arial" w:hAnsi="Arial" w:cs="Arial"/>
          <w:b/>
          <w:bCs/>
          <w:color w:val="0000FF"/>
        </w:rPr>
        <w:t xml:space="preserve"> </w:t>
      </w:r>
      <w:r w:rsidRPr="002A1D46">
        <w:rPr>
          <w:rFonts w:ascii="Arial" w:hAnsi="Arial" w:cs="Arial"/>
          <w:b/>
          <w:bCs/>
          <w:i/>
          <w:iCs/>
          <w:color w:val="0000FF"/>
        </w:rPr>
        <w:t>Arc</w:t>
      </w:r>
      <w:r w:rsidR="00F37053" w:rsidRPr="002A1D46">
        <w:rPr>
          <w:rFonts w:ascii="Arial" w:hAnsi="Arial" w:cs="Arial"/>
          <w:b/>
          <w:bCs/>
          <w:i/>
          <w:iCs/>
          <w:color w:val="0000FF"/>
        </w:rPr>
        <w:t>GIS Pro</w:t>
      </w:r>
      <w:r w:rsidRPr="00E80488">
        <w:rPr>
          <w:rFonts w:ascii="Arial" w:hAnsi="Arial" w:cs="Arial"/>
        </w:rPr>
        <w:t>)</w:t>
      </w:r>
      <w:r>
        <w:rPr>
          <w:rFonts w:ascii="Arial" w:hAnsi="Arial" w:cs="Arial"/>
        </w:rPr>
        <w:t xml:space="preserve"> or</w:t>
      </w:r>
      <w:r w:rsidRPr="00E80488">
        <w:rPr>
          <w:rFonts w:ascii="Arial" w:hAnsi="Arial" w:cs="Arial"/>
        </w:rPr>
        <w:t xml:space="preserve"> if there is an icon on the computer desktop, you can start Arc</w:t>
      </w:r>
      <w:r>
        <w:rPr>
          <w:rFonts w:ascii="Arial" w:hAnsi="Arial" w:cs="Arial"/>
        </w:rPr>
        <w:t>GIS Pro</w:t>
      </w:r>
      <w:r w:rsidRPr="00E80488">
        <w:rPr>
          <w:rFonts w:ascii="Arial" w:hAnsi="Arial" w:cs="Arial"/>
        </w:rPr>
        <w:t xml:space="preserve"> by double-clicking it. </w:t>
      </w:r>
    </w:p>
    <w:p w14:paraId="04ED22AF" w14:textId="010A92FA" w:rsidR="00F37053" w:rsidRDefault="00F37053" w:rsidP="001B691C">
      <w:pPr>
        <w:pStyle w:val="Default"/>
        <w:numPr>
          <w:ilvl w:val="0"/>
          <w:numId w:val="4"/>
        </w:numPr>
        <w:spacing w:after="160" w:line="259" w:lineRule="auto"/>
        <w:ind w:left="360"/>
        <w:contextualSpacing/>
        <w:jc w:val="both"/>
        <w:rPr>
          <w:rFonts w:ascii="Arial" w:hAnsi="Arial" w:cs="Arial"/>
        </w:rPr>
      </w:pPr>
      <w:r w:rsidRPr="00F37053">
        <w:rPr>
          <w:rFonts w:ascii="Arial" w:hAnsi="Arial" w:cs="Arial"/>
        </w:rPr>
        <w:t xml:space="preserve">Next, if prompted, sign in using your licensed ArcGIS account. </w:t>
      </w:r>
      <w:r w:rsidR="00C65272">
        <w:rPr>
          <w:rFonts w:ascii="Arial" w:hAnsi="Arial" w:cs="Arial"/>
        </w:rPr>
        <w:t>Use y</w:t>
      </w:r>
      <w:r w:rsidRPr="00F37053">
        <w:rPr>
          <w:rFonts w:ascii="Arial" w:hAnsi="Arial" w:cs="Arial"/>
        </w:rPr>
        <w:t>our username and password associated with your KSU</w:t>
      </w:r>
      <w:r w:rsidR="00C65272">
        <w:rPr>
          <w:rFonts w:ascii="Arial" w:hAnsi="Arial" w:cs="Arial"/>
        </w:rPr>
        <w:t xml:space="preserve"> </w:t>
      </w:r>
      <w:r w:rsidRPr="00F37053">
        <w:rPr>
          <w:rFonts w:ascii="Arial" w:hAnsi="Arial" w:cs="Arial"/>
        </w:rPr>
        <w:t>GIS Account.</w:t>
      </w:r>
    </w:p>
    <w:p w14:paraId="1C4B77DA" w14:textId="6FFB92C5" w:rsidR="001B691C" w:rsidRDefault="00F37053" w:rsidP="001B691C">
      <w:pPr>
        <w:pStyle w:val="Default"/>
        <w:numPr>
          <w:ilvl w:val="0"/>
          <w:numId w:val="4"/>
        </w:numPr>
        <w:spacing w:after="160" w:line="259" w:lineRule="auto"/>
        <w:ind w:left="360"/>
        <w:jc w:val="both"/>
        <w:rPr>
          <w:rFonts w:ascii="Arial" w:hAnsi="Arial" w:cs="Arial"/>
        </w:rPr>
      </w:pPr>
      <w:r>
        <w:rPr>
          <w:rFonts w:ascii="Arial" w:hAnsi="Arial" w:cs="Arial"/>
        </w:rPr>
        <w:t xml:space="preserve">To open the </w:t>
      </w:r>
      <w:r w:rsidR="00631588">
        <w:rPr>
          <w:rFonts w:ascii="Arial" w:hAnsi="Arial" w:cs="Arial"/>
        </w:rPr>
        <w:t>files</w:t>
      </w:r>
      <w:r>
        <w:rPr>
          <w:rFonts w:ascii="Arial" w:hAnsi="Arial" w:cs="Arial"/>
        </w:rPr>
        <w:t xml:space="preserve"> downloaded from D2L, click on “</w:t>
      </w:r>
      <w:r w:rsidRPr="002A1D46">
        <w:rPr>
          <w:rFonts w:ascii="Arial" w:hAnsi="Arial" w:cs="Arial"/>
          <w:b/>
          <w:bCs/>
          <w:i/>
          <w:iCs/>
          <w:color w:val="0000FF"/>
        </w:rPr>
        <w:t>Open another project</w:t>
      </w:r>
      <w:r>
        <w:rPr>
          <w:rFonts w:ascii="Arial" w:hAnsi="Arial" w:cs="Arial"/>
        </w:rPr>
        <w:t>”</w:t>
      </w:r>
      <w:r w:rsidR="001B691C">
        <w:rPr>
          <w:rFonts w:ascii="Arial" w:hAnsi="Arial" w:cs="Arial"/>
        </w:rPr>
        <w:t>.</w:t>
      </w:r>
    </w:p>
    <w:p w14:paraId="213A929E" w14:textId="5F178566" w:rsidR="001B691C" w:rsidRDefault="001B691C" w:rsidP="001B691C">
      <w:pPr>
        <w:pStyle w:val="Default"/>
        <w:spacing w:line="259" w:lineRule="auto"/>
        <w:jc w:val="both"/>
        <w:rPr>
          <w:rFonts w:ascii="Arial" w:hAnsi="Arial" w:cs="Arial"/>
        </w:rPr>
      </w:pPr>
    </w:p>
    <w:p w14:paraId="7C84308E" w14:textId="32EAB5A9" w:rsidR="001B691C" w:rsidRDefault="001B691C" w:rsidP="00586E1E">
      <w:pPr>
        <w:pStyle w:val="Default"/>
        <w:spacing w:after="120" w:line="259" w:lineRule="auto"/>
        <w:rPr>
          <w:rFonts w:ascii="Arial" w:hAnsi="Arial" w:cs="Arial"/>
        </w:rPr>
      </w:pPr>
      <w:r>
        <w:rPr>
          <w:rFonts w:ascii="Arial" w:hAnsi="Arial" w:cs="Arial"/>
          <w:noProof/>
        </w:rPr>
        <w:lastRenderedPageBreak/>
        <w:drawing>
          <wp:inline distT="0" distB="0" distL="0" distR="0" wp14:anchorId="72C12CAE" wp14:editId="38B579DA">
            <wp:extent cx="6858000" cy="1836420"/>
            <wp:effectExtent l="19050" t="19050" r="19050" b="1143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858000" cy="1836420"/>
                    </a:xfrm>
                    <a:prstGeom prst="rect">
                      <a:avLst/>
                    </a:prstGeom>
                    <a:noFill/>
                    <a:ln w="19050">
                      <a:solidFill>
                        <a:schemeClr val="tx1"/>
                      </a:solidFill>
                    </a:ln>
                  </pic:spPr>
                </pic:pic>
              </a:graphicData>
            </a:graphic>
          </wp:inline>
        </w:drawing>
      </w:r>
    </w:p>
    <w:p w14:paraId="3993446C" w14:textId="77777777" w:rsidR="001B691C" w:rsidRDefault="001B691C" w:rsidP="001B691C">
      <w:pPr>
        <w:pStyle w:val="Default"/>
        <w:spacing w:line="259" w:lineRule="auto"/>
        <w:jc w:val="both"/>
        <w:rPr>
          <w:rFonts w:ascii="Arial" w:hAnsi="Arial" w:cs="Arial"/>
        </w:rPr>
      </w:pPr>
    </w:p>
    <w:p w14:paraId="48683AB2" w14:textId="5586644F" w:rsidR="001B691C" w:rsidRPr="001B691C" w:rsidRDefault="001B691C" w:rsidP="00C33457">
      <w:pPr>
        <w:pStyle w:val="Default"/>
        <w:numPr>
          <w:ilvl w:val="0"/>
          <w:numId w:val="4"/>
        </w:numPr>
        <w:spacing w:after="240" w:line="259" w:lineRule="auto"/>
        <w:ind w:left="360"/>
        <w:jc w:val="both"/>
        <w:rPr>
          <w:rFonts w:ascii="Arial" w:hAnsi="Arial" w:cs="Arial"/>
        </w:rPr>
      </w:pPr>
      <w:r>
        <w:rPr>
          <w:rFonts w:ascii="Arial" w:hAnsi="Arial" w:cs="Arial"/>
        </w:rPr>
        <w:t>T</w:t>
      </w:r>
      <w:r w:rsidR="00631588">
        <w:rPr>
          <w:rFonts w:ascii="Arial" w:hAnsi="Arial" w:cs="Arial"/>
        </w:rPr>
        <w:t>hen navigate to the location or directory of where you saved the files.</w:t>
      </w:r>
      <w:r>
        <w:rPr>
          <w:rFonts w:ascii="Arial" w:hAnsi="Arial" w:cs="Arial"/>
        </w:rPr>
        <w:t xml:space="preserve"> The file name that you are looking for is named “</w:t>
      </w:r>
      <w:r w:rsidRPr="002A1D46">
        <w:rPr>
          <w:rFonts w:ascii="Arial" w:hAnsi="Arial" w:cs="Arial"/>
          <w:b/>
          <w:bCs/>
          <w:i/>
          <w:iCs/>
          <w:color w:val="0000FF"/>
        </w:rPr>
        <w:t>GEOG3305_Lab</w:t>
      </w:r>
      <w:r w:rsidR="002538FD">
        <w:rPr>
          <w:rFonts w:ascii="Arial" w:hAnsi="Arial" w:cs="Arial"/>
          <w:b/>
          <w:bCs/>
          <w:i/>
          <w:iCs/>
          <w:color w:val="0000FF"/>
        </w:rPr>
        <w:t>5A</w:t>
      </w:r>
      <w:r w:rsidRPr="002A1D46">
        <w:rPr>
          <w:rFonts w:ascii="Arial" w:hAnsi="Arial" w:cs="Arial"/>
          <w:b/>
          <w:bCs/>
          <w:i/>
          <w:iCs/>
          <w:color w:val="0000FF"/>
        </w:rPr>
        <w:t>.ppkx</w:t>
      </w:r>
      <w:r>
        <w:rPr>
          <w:rFonts w:ascii="Arial" w:hAnsi="Arial" w:cs="Arial"/>
        </w:rPr>
        <w:t>”.</w:t>
      </w:r>
      <w:r w:rsidR="00127BB6">
        <w:rPr>
          <w:rFonts w:ascii="Arial" w:hAnsi="Arial" w:cs="Arial"/>
        </w:rPr>
        <w:t xml:space="preserve"> After you selected the file, click </w:t>
      </w:r>
      <w:r w:rsidR="00127BB6" w:rsidRPr="002A1D46">
        <w:rPr>
          <w:rFonts w:ascii="Arial" w:hAnsi="Arial" w:cs="Arial"/>
          <w:b/>
          <w:bCs/>
          <w:color w:val="FF0000"/>
        </w:rPr>
        <w:t>OK</w:t>
      </w:r>
      <w:r w:rsidR="00127BB6">
        <w:rPr>
          <w:rFonts w:ascii="Arial" w:hAnsi="Arial" w:cs="Arial"/>
        </w:rPr>
        <w:t xml:space="preserve">. </w:t>
      </w:r>
    </w:p>
    <w:p w14:paraId="66865B5F" w14:textId="2126BF04" w:rsidR="001B691C" w:rsidRDefault="001B691C" w:rsidP="00C33457">
      <w:pPr>
        <w:pStyle w:val="Default"/>
        <w:spacing w:after="240" w:line="259" w:lineRule="auto"/>
        <w:jc w:val="center"/>
        <w:rPr>
          <w:rFonts w:ascii="Arial" w:hAnsi="Arial" w:cs="Arial"/>
        </w:rPr>
      </w:pPr>
      <w:r>
        <w:rPr>
          <w:rFonts w:ascii="Arial" w:hAnsi="Arial" w:cs="Arial"/>
          <w:noProof/>
        </w:rPr>
        <w:drawing>
          <wp:inline distT="0" distB="0" distL="0" distR="0" wp14:anchorId="667AB46C" wp14:editId="3A545F28">
            <wp:extent cx="5252539" cy="3604683"/>
            <wp:effectExtent l="19050" t="19050" r="24765" b="152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7571" cy="3621862"/>
                    </a:xfrm>
                    <a:prstGeom prst="rect">
                      <a:avLst/>
                    </a:prstGeom>
                    <a:noFill/>
                    <a:ln w="19050">
                      <a:solidFill>
                        <a:schemeClr val="tx1"/>
                      </a:solidFill>
                    </a:ln>
                  </pic:spPr>
                </pic:pic>
              </a:graphicData>
            </a:graphic>
          </wp:inline>
        </w:drawing>
      </w:r>
    </w:p>
    <w:p w14:paraId="2FE35117" w14:textId="5FF1DADE" w:rsidR="00F37053" w:rsidRPr="00F37053" w:rsidRDefault="001B691C" w:rsidP="00C33457">
      <w:pPr>
        <w:pStyle w:val="Default"/>
        <w:spacing w:after="240" w:line="259" w:lineRule="auto"/>
        <w:jc w:val="both"/>
        <w:rPr>
          <w:rFonts w:ascii="Arial" w:hAnsi="Arial" w:cs="Arial"/>
          <w:noProof/>
        </w:rPr>
      </w:pPr>
      <w:r w:rsidRPr="00C65272">
        <w:rPr>
          <w:rFonts w:ascii="Arial" w:hAnsi="Arial" w:cs="Arial"/>
          <w:b/>
          <w:bCs/>
        </w:rPr>
        <w:t>Note</w:t>
      </w:r>
      <w:r>
        <w:rPr>
          <w:rFonts w:ascii="Arial" w:hAnsi="Arial" w:cs="Arial"/>
        </w:rPr>
        <w:t xml:space="preserve">: </w:t>
      </w:r>
      <w:r w:rsidR="00631588">
        <w:rPr>
          <w:rFonts w:ascii="Arial" w:hAnsi="Arial" w:cs="Arial"/>
        </w:rPr>
        <w:t>You will need to extract the files from the zipped folder (Data_Lab</w:t>
      </w:r>
      <w:r w:rsidR="002538FD">
        <w:rPr>
          <w:rFonts w:ascii="Arial" w:hAnsi="Arial" w:cs="Arial"/>
        </w:rPr>
        <w:t>5A</w:t>
      </w:r>
      <w:r w:rsidR="00631588">
        <w:rPr>
          <w:rFonts w:ascii="Arial" w:hAnsi="Arial" w:cs="Arial"/>
        </w:rPr>
        <w:t>.zip) to access the file</w:t>
      </w:r>
      <w:r>
        <w:rPr>
          <w:rFonts w:ascii="Arial" w:hAnsi="Arial" w:cs="Arial"/>
        </w:rPr>
        <w:t>.  If not, you cannot open the file correctly on ArcGIS Pro.</w:t>
      </w:r>
      <w:r w:rsidR="006D28EA" w:rsidRPr="006D28EA">
        <w:rPr>
          <w:rFonts w:ascii="Arial" w:hAnsi="Arial" w:cs="Arial"/>
          <w:noProof/>
        </w:rPr>
        <w:t xml:space="preserve"> </w:t>
      </w:r>
    </w:p>
    <w:p w14:paraId="69D4F5D7" w14:textId="2BED3B4E" w:rsidR="00C65272" w:rsidRDefault="00127BB6" w:rsidP="00586E1E">
      <w:pPr>
        <w:pStyle w:val="Default"/>
        <w:numPr>
          <w:ilvl w:val="0"/>
          <w:numId w:val="4"/>
        </w:numPr>
        <w:ind w:left="360"/>
        <w:jc w:val="both"/>
        <w:rPr>
          <w:rFonts w:ascii="Arial" w:hAnsi="Arial" w:cs="Arial"/>
        </w:rPr>
      </w:pPr>
      <w:r>
        <w:rPr>
          <w:rFonts w:ascii="Arial" w:hAnsi="Arial" w:cs="Arial"/>
        </w:rPr>
        <w:t xml:space="preserve">After you have opened the file, </w:t>
      </w:r>
      <w:r w:rsidR="00E80488" w:rsidRPr="00E80488">
        <w:rPr>
          <w:rFonts w:ascii="Arial" w:hAnsi="Arial" w:cs="Arial"/>
        </w:rPr>
        <w:t xml:space="preserve">two map layers </w:t>
      </w:r>
      <w:r>
        <w:rPr>
          <w:rFonts w:ascii="Arial" w:hAnsi="Arial" w:cs="Arial"/>
        </w:rPr>
        <w:t xml:space="preserve">are displayed </w:t>
      </w:r>
      <w:r w:rsidR="00E80488" w:rsidRPr="00E80488">
        <w:rPr>
          <w:rFonts w:ascii="Arial" w:hAnsi="Arial" w:cs="Arial"/>
        </w:rPr>
        <w:t xml:space="preserve">in the </w:t>
      </w:r>
      <w:r w:rsidR="00E80488" w:rsidRPr="002A1D46">
        <w:rPr>
          <w:rFonts w:ascii="Arial" w:hAnsi="Arial" w:cs="Arial"/>
          <w:i/>
          <w:iCs/>
        </w:rPr>
        <w:t>Table of Contents</w:t>
      </w:r>
      <w:r w:rsidR="00E80488" w:rsidRPr="00E80488">
        <w:rPr>
          <w:rFonts w:ascii="Arial" w:hAnsi="Arial" w:cs="Arial"/>
        </w:rPr>
        <w:t xml:space="preserve">: </w:t>
      </w:r>
      <w:r w:rsidRPr="00127BB6">
        <w:rPr>
          <w:rFonts w:ascii="Arial" w:hAnsi="Arial" w:cs="Arial"/>
          <w:b/>
          <w:bCs/>
          <w:color w:val="0000FF"/>
        </w:rPr>
        <w:t>County Livestock</w:t>
      </w:r>
      <w:r w:rsidR="00E80488" w:rsidRPr="00E80488">
        <w:rPr>
          <w:rFonts w:ascii="Arial" w:hAnsi="Arial" w:cs="Arial"/>
        </w:rPr>
        <w:t xml:space="preserve"> and </w:t>
      </w:r>
      <w:r w:rsidR="00C65272" w:rsidRPr="002A1D46">
        <w:rPr>
          <w:rFonts w:ascii="Arial" w:hAnsi="Arial" w:cs="Arial"/>
          <w:b/>
          <w:bCs/>
          <w:color w:val="0000FF"/>
        </w:rPr>
        <w:t>Light Gray Base</w:t>
      </w:r>
      <w:r w:rsidR="00E80488" w:rsidRPr="00E80488">
        <w:rPr>
          <w:rFonts w:ascii="Arial" w:hAnsi="Arial" w:cs="Arial"/>
        </w:rPr>
        <w:t xml:space="preserve">. Because the </w:t>
      </w:r>
      <w:r w:rsidR="00C65272">
        <w:rPr>
          <w:rFonts w:ascii="Arial" w:hAnsi="Arial" w:cs="Arial"/>
        </w:rPr>
        <w:t>County Livestock</w:t>
      </w:r>
      <w:r w:rsidR="00E80488" w:rsidRPr="00E80488">
        <w:rPr>
          <w:rFonts w:ascii="Arial" w:hAnsi="Arial" w:cs="Arial"/>
        </w:rPr>
        <w:t xml:space="preserve"> </w:t>
      </w:r>
      <w:r w:rsidR="006D28EA">
        <w:rPr>
          <w:rFonts w:ascii="Arial" w:hAnsi="Arial" w:cs="Arial"/>
        </w:rPr>
        <w:t>layer</w:t>
      </w:r>
      <w:r w:rsidR="00C65272">
        <w:rPr>
          <w:rFonts w:ascii="Arial" w:hAnsi="Arial" w:cs="Arial"/>
        </w:rPr>
        <w:t xml:space="preserve"> </w:t>
      </w:r>
      <w:r w:rsidR="00E80488" w:rsidRPr="00E80488">
        <w:rPr>
          <w:rFonts w:ascii="Arial" w:hAnsi="Arial" w:cs="Arial"/>
        </w:rPr>
        <w:t xml:space="preserve">is above the </w:t>
      </w:r>
      <w:r w:rsidR="00C65272">
        <w:rPr>
          <w:rFonts w:ascii="Arial" w:hAnsi="Arial" w:cs="Arial"/>
        </w:rPr>
        <w:t>Light Gray Base</w:t>
      </w:r>
      <w:r w:rsidR="00E80488" w:rsidRPr="00E80488">
        <w:rPr>
          <w:rFonts w:ascii="Arial" w:hAnsi="Arial" w:cs="Arial"/>
        </w:rPr>
        <w:t xml:space="preserve"> in the Table of Contents, </w:t>
      </w:r>
      <w:r w:rsidR="00C65272">
        <w:rPr>
          <w:rFonts w:ascii="Arial" w:hAnsi="Arial" w:cs="Arial"/>
        </w:rPr>
        <w:t xml:space="preserve">you can see the </w:t>
      </w:r>
      <w:r w:rsidR="00E80488" w:rsidRPr="00E80488">
        <w:rPr>
          <w:rFonts w:ascii="Arial" w:hAnsi="Arial" w:cs="Arial"/>
        </w:rPr>
        <w:t xml:space="preserve">counties layer </w:t>
      </w:r>
      <w:r w:rsidR="00C65272" w:rsidRPr="00E80488">
        <w:rPr>
          <w:rFonts w:ascii="Arial" w:hAnsi="Arial" w:cs="Arial"/>
        </w:rPr>
        <w:t>in the data view.</w:t>
      </w:r>
    </w:p>
    <w:p w14:paraId="4708D98E" w14:textId="2F05E361" w:rsidR="006D28EA" w:rsidRDefault="00586E1E" w:rsidP="00586E1E">
      <w:pPr>
        <w:pStyle w:val="Default"/>
        <w:spacing w:after="240"/>
        <w:jc w:val="center"/>
        <w:rPr>
          <w:rFonts w:ascii="Arial" w:hAnsi="Arial" w:cs="Arial"/>
        </w:rPr>
      </w:pPr>
      <w:r>
        <w:rPr>
          <w:rFonts w:ascii="Arial" w:hAnsi="Arial" w:cs="Arial"/>
          <w:noProof/>
        </w:rPr>
        <w:lastRenderedPageBreak/>
        <w:drawing>
          <wp:inline distT="0" distB="0" distL="0" distR="0" wp14:anchorId="0FF0C2DA" wp14:editId="28635899">
            <wp:extent cx="5202261" cy="2791883"/>
            <wp:effectExtent l="19050" t="19050" r="17780" b="279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272664" cy="2829666"/>
                    </a:xfrm>
                    <a:prstGeom prst="rect">
                      <a:avLst/>
                    </a:prstGeom>
                    <a:noFill/>
                    <a:ln w="19050">
                      <a:solidFill>
                        <a:schemeClr val="tx1"/>
                      </a:solidFill>
                    </a:ln>
                  </pic:spPr>
                </pic:pic>
              </a:graphicData>
            </a:graphic>
          </wp:inline>
        </w:drawing>
      </w:r>
    </w:p>
    <w:p w14:paraId="187B04F3" w14:textId="2C63FB0C" w:rsidR="006D28EA" w:rsidRDefault="006D28EA" w:rsidP="006D28EA">
      <w:pPr>
        <w:pStyle w:val="Default"/>
        <w:spacing w:after="160" w:line="259" w:lineRule="auto"/>
        <w:rPr>
          <w:rFonts w:ascii="Arial" w:hAnsi="Arial" w:cs="Arial"/>
          <w:b/>
          <w:bCs/>
          <w:sz w:val="28"/>
          <w:szCs w:val="28"/>
        </w:rPr>
      </w:pPr>
      <w:r w:rsidRPr="006D28EA">
        <w:rPr>
          <w:rFonts w:ascii="Arial" w:hAnsi="Arial" w:cs="Arial"/>
          <w:b/>
          <w:bCs/>
          <w:sz w:val="28"/>
          <w:szCs w:val="28"/>
        </w:rPr>
        <w:t xml:space="preserve">Step 2: </w:t>
      </w:r>
      <w:r w:rsidRPr="006D28EA">
        <w:rPr>
          <w:rFonts w:ascii="Arial" w:hAnsi="Arial" w:cs="Arial"/>
          <w:b/>
          <w:bCs/>
          <w:color w:val="FF0000"/>
          <w:sz w:val="28"/>
          <w:szCs w:val="28"/>
        </w:rPr>
        <w:t>View the Attribute Table</w:t>
      </w:r>
    </w:p>
    <w:p w14:paraId="77CA9EC7" w14:textId="7E1046DA" w:rsidR="006D28EA" w:rsidRDefault="006D28EA" w:rsidP="00586E1E">
      <w:pPr>
        <w:pStyle w:val="Default"/>
        <w:jc w:val="both"/>
        <w:rPr>
          <w:rFonts w:ascii="Arial" w:hAnsi="Arial" w:cs="Arial"/>
        </w:rPr>
      </w:pPr>
      <w:r w:rsidRPr="006D28EA">
        <w:rPr>
          <w:rFonts w:ascii="Arial" w:hAnsi="Arial" w:cs="Arial"/>
        </w:rPr>
        <w:t xml:space="preserve">Now </w:t>
      </w:r>
      <w:r>
        <w:rPr>
          <w:rFonts w:ascii="Arial" w:hAnsi="Arial" w:cs="Arial"/>
        </w:rPr>
        <w:t xml:space="preserve">that you have opened the file onto your computer, you will next </w:t>
      </w:r>
      <w:r w:rsidRPr="006D28EA">
        <w:rPr>
          <w:rFonts w:ascii="Arial" w:hAnsi="Arial" w:cs="Arial"/>
        </w:rPr>
        <w:t>look at the data associated with each state</w:t>
      </w:r>
      <w:r>
        <w:rPr>
          <w:rFonts w:ascii="Arial" w:hAnsi="Arial" w:cs="Arial"/>
        </w:rPr>
        <w:t xml:space="preserve"> at the county</w:t>
      </w:r>
      <w:r w:rsidR="002A1D46">
        <w:rPr>
          <w:rFonts w:ascii="Arial" w:hAnsi="Arial" w:cs="Arial"/>
        </w:rPr>
        <w:t>/parish</w:t>
      </w:r>
      <w:r>
        <w:rPr>
          <w:rFonts w:ascii="Arial" w:hAnsi="Arial" w:cs="Arial"/>
        </w:rPr>
        <w:t xml:space="preserve"> level</w:t>
      </w:r>
      <w:r w:rsidRPr="006D28EA">
        <w:rPr>
          <w:rFonts w:ascii="Arial" w:hAnsi="Arial" w:cs="Arial"/>
        </w:rPr>
        <w:t xml:space="preserve">. </w:t>
      </w:r>
    </w:p>
    <w:p w14:paraId="345D9669" w14:textId="77777777" w:rsidR="006D28EA" w:rsidRPr="006D28EA" w:rsidRDefault="006D28EA" w:rsidP="006D28EA">
      <w:pPr>
        <w:pStyle w:val="Default"/>
        <w:rPr>
          <w:rFonts w:ascii="Arial" w:hAnsi="Arial" w:cs="Arial"/>
        </w:rPr>
      </w:pPr>
    </w:p>
    <w:p w14:paraId="2DAB5515" w14:textId="28FB357B" w:rsidR="002A1D46" w:rsidRPr="006D28EA" w:rsidRDefault="006D28EA" w:rsidP="00586E1E">
      <w:pPr>
        <w:pStyle w:val="Default"/>
        <w:numPr>
          <w:ilvl w:val="0"/>
          <w:numId w:val="6"/>
        </w:numPr>
        <w:spacing w:after="160" w:line="259" w:lineRule="auto"/>
        <w:ind w:left="360"/>
        <w:jc w:val="both"/>
        <w:rPr>
          <w:rFonts w:ascii="Arial" w:hAnsi="Arial" w:cs="Arial"/>
          <w:sz w:val="28"/>
          <w:szCs w:val="28"/>
        </w:rPr>
      </w:pPr>
      <w:r w:rsidRPr="006D28EA">
        <w:rPr>
          <w:rFonts w:ascii="Arial" w:hAnsi="Arial" w:cs="Arial"/>
        </w:rPr>
        <w:t xml:space="preserve">Open the </w:t>
      </w:r>
      <w:r>
        <w:rPr>
          <w:rFonts w:ascii="Arial" w:hAnsi="Arial" w:cs="Arial"/>
        </w:rPr>
        <w:t>“</w:t>
      </w:r>
      <w:r w:rsidRPr="006D28EA">
        <w:rPr>
          <w:rFonts w:ascii="Arial" w:hAnsi="Arial" w:cs="Arial"/>
          <w:b/>
          <w:bCs/>
          <w:i/>
          <w:iCs/>
          <w:color w:val="0000FF"/>
        </w:rPr>
        <w:t>Attribute Table</w:t>
      </w:r>
      <w:r>
        <w:rPr>
          <w:rFonts w:ascii="Arial" w:hAnsi="Arial" w:cs="Arial"/>
          <w:i/>
          <w:iCs/>
        </w:rPr>
        <w:t>”</w:t>
      </w:r>
      <w:r w:rsidRPr="006D28EA">
        <w:rPr>
          <w:rFonts w:ascii="Arial" w:hAnsi="Arial" w:cs="Arial"/>
          <w:b/>
          <w:bCs/>
        </w:rPr>
        <w:t xml:space="preserve"> </w:t>
      </w:r>
      <w:r w:rsidRPr="006D28EA">
        <w:rPr>
          <w:rFonts w:ascii="Arial" w:hAnsi="Arial" w:cs="Arial"/>
        </w:rPr>
        <w:t xml:space="preserve">for the </w:t>
      </w:r>
      <w:r w:rsidRPr="006D28EA">
        <w:rPr>
          <w:rFonts w:ascii="Arial" w:hAnsi="Arial" w:cs="Arial"/>
          <w:b/>
          <w:bCs/>
          <w:color w:val="0000FF"/>
        </w:rPr>
        <w:t xml:space="preserve">County Livestock </w:t>
      </w:r>
      <w:r w:rsidRPr="006D28EA">
        <w:rPr>
          <w:rFonts w:ascii="Arial" w:hAnsi="Arial" w:cs="Arial"/>
        </w:rPr>
        <w:t>layer (right-click the layer name and select Open Attribute Table).</w:t>
      </w:r>
      <w:r w:rsidR="002A1D46">
        <w:rPr>
          <w:rFonts w:ascii="Arial" w:hAnsi="Arial" w:cs="Arial"/>
        </w:rPr>
        <w:t xml:space="preserve"> </w:t>
      </w:r>
      <w:r w:rsidR="002A1D46" w:rsidRPr="006D28EA">
        <w:rPr>
          <w:rFonts w:ascii="Arial" w:hAnsi="Arial" w:cs="Arial"/>
        </w:rPr>
        <w:t xml:space="preserve">Notice that the fields in the attribute table are enumerated at the </w:t>
      </w:r>
      <w:r w:rsidR="002A1D46" w:rsidRPr="006D28EA">
        <w:rPr>
          <w:rFonts w:ascii="Arial" w:hAnsi="Arial" w:cs="Arial"/>
          <w:i/>
          <w:iCs/>
        </w:rPr>
        <w:t>county</w:t>
      </w:r>
      <w:r w:rsidR="002A1D46">
        <w:rPr>
          <w:rFonts w:ascii="Arial" w:hAnsi="Arial" w:cs="Arial"/>
          <w:i/>
          <w:iCs/>
        </w:rPr>
        <w:t>/parish</w:t>
      </w:r>
      <w:r w:rsidR="002A1D46" w:rsidRPr="006D28EA">
        <w:rPr>
          <w:rFonts w:ascii="Arial" w:hAnsi="Arial" w:cs="Arial"/>
          <w:i/>
          <w:iCs/>
        </w:rPr>
        <w:t xml:space="preserve"> level</w:t>
      </w:r>
      <w:r w:rsidR="002A1D46" w:rsidRPr="006D28EA">
        <w:rPr>
          <w:rFonts w:ascii="Arial" w:hAnsi="Arial" w:cs="Arial"/>
        </w:rPr>
        <w:t>.</w:t>
      </w:r>
    </w:p>
    <w:p w14:paraId="6DF09C55" w14:textId="4421CEAF" w:rsidR="002A1D46" w:rsidRDefault="002A1D46" w:rsidP="002A1D46">
      <w:pPr>
        <w:pStyle w:val="Default"/>
        <w:spacing w:line="259" w:lineRule="auto"/>
        <w:ind w:left="360"/>
        <w:jc w:val="center"/>
        <w:rPr>
          <w:rFonts w:ascii="Arial" w:hAnsi="Arial" w:cs="Arial"/>
        </w:rPr>
      </w:pPr>
      <w:r>
        <w:rPr>
          <w:rFonts w:ascii="Arial" w:hAnsi="Arial" w:cs="Arial"/>
          <w:noProof/>
        </w:rPr>
        <w:drawing>
          <wp:inline distT="0" distB="0" distL="0" distR="0" wp14:anchorId="2D04BCA8" wp14:editId="13DA2E1C">
            <wp:extent cx="4688417" cy="2973693"/>
            <wp:effectExtent l="19050" t="19050" r="17145" b="177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17868" cy="2992373"/>
                    </a:xfrm>
                    <a:prstGeom prst="rect">
                      <a:avLst/>
                    </a:prstGeom>
                    <a:noFill/>
                    <a:ln w="19050">
                      <a:solidFill>
                        <a:schemeClr val="tx1"/>
                      </a:solidFill>
                    </a:ln>
                  </pic:spPr>
                </pic:pic>
              </a:graphicData>
            </a:graphic>
          </wp:inline>
        </w:drawing>
      </w:r>
    </w:p>
    <w:p w14:paraId="77A1B978" w14:textId="77777777" w:rsidR="002A1D46" w:rsidRDefault="002A1D46" w:rsidP="002A1D46">
      <w:pPr>
        <w:jc w:val="both"/>
        <w:rPr>
          <w:sz w:val="23"/>
          <w:szCs w:val="23"/>
        </w:rPr>
      </w:pPr>
    </w:p>
    <w:p w14:paraId="65719D93" w14:textId="41EA02CF" w:rsidR="00E80488" w:rsidRDefault="002A1D46" w:rsidP="006A4E8A">
      <w:pPr>
        <w:jc w:val="both"/>
        <w:rPr>
          <w:rFonts w:ascii="Arial" w:hAnsi="Arial" w:cs="Arial"/>
          <w:sz w:val="24"/>
          <w:szCs w:val="24"/>
        </w:rPr>
      </w:pPr>
      <w:r w:rsidRPr="002A1D46">
        <w:rPr>
          <w:rFonts w:ascii="Arial" w:hAnsi="Arial" w:cs="Arial"/>
          <w:sz w:val="24"/>
          <w:szCs w:val="24"/>
        </w:rPr>
        <w:t>The attributes for each county are displayed</w:t>
      </w:r>
      <w:r w:rsidR="00FB0810">
        <w:rPr>
          <w:rFonts w:ascii="Arial" w:hAnsi="Arial" w:cs="Arial"/>
          <w:sz w:val="24"/>
          <w:szCs w:val="24"/>
        </w:rPr>
        <w:t xml:space="preserve"> above</w:t>
      </w:r>
      <w:r w:rsidRPr="002A1D46">
        <w:rPr>
          <w:rFonts w:ascii="Arial" w:hAnsi="Arial" w:cs="Arial"/>
          <w:sz w:val="24"/>
          <w:szCs w:val="24"/>
        </w:rPr>
        <w:t xml:space="preserve">. Note that the </w:t>
      </w:r>
      <w:r>
        <w:rPr>
          <w:rFonts w:ascii="Arial" w:hAnsi="Arial" w:cs="Arial"/>
          <w:sz w:val="24"/>
          <w:szCs w:val="24"/>
        </w:rPr>
        <w:t>four</w:t>
      </w:r>
      <w:r w:rsidRPr="002A1D46">
        <w:rPr>
          <w:rFonts w:ascii="Arial" w:hAnsi="Arial" w:cs="Arial"/>
          <w:sz w:val="24"/>
          <w:szCs w:val="24"/>
        </w:rPr>
        <w:t xml:space="preserve"> fields at on the right-hand side of the table are data from the 20</w:t>
      </w:r>
      <w:r>
        <w:rPr>
          <w:rFonts w:ascii="Arial" w:hAnsi="Arial" w:cs="Arial"/>
          <w:sz w:val="24"/>
          <w:szCs w:val="24"/>
        </w:rPr>
        <w:t>17</w:t>
      </w:r>
      <w:r w:rsidRPr="002A1D46">
        <w:rPr>
          <w:rFonts w:ascii="Arial" w:hAnsi="Arial" w:cs="Arial"/>
          <w:sz w:val="24"/>
          <w:szCs w:val="24"/>
        </w:rPr>
        <w:t xml:space="preserve"> U.S. </w:t>
      </w:r>
      <w:r w:rsidR="00FB0810">
        <w:rPr>
          <w:rFonts w:ascii="Arial" w:hAnsi="Arial" w:cs="Arial"/>
          <w:sz w:val="24"/>
          <w:szCs w:val="24"/>
        </w:rPr>
        <w:t>A</w:t>
      </w:r>
      <w:r w:rsidRPr="002A1D46">
        <w:rPr>
          <w:rFonts w:ascii="Arial" w:hAnsi="Arial" w:cs="Arial"/>
          <w:sz w:val="24"/>
          <w:szCs w:val="24"/>
        </w:rPr>
        <w:t xml:space="preserve">gricultural </w:t>
      </w:r>
      <w:r w:rsidR="00FB0810">
        <w:rPr>
          <w:rFonts w:ascii="Arial" w:hAnsi="Arial" w:cs="Arial"/>
          <w:sz w:val="24"/>
          <w:szCs w:val="24"/>
        </w:rPr>
        <w:t>C</w:t>
      </w:r>
      <w:r w:rsidRPr="002A1D46">
        <w:rPr>
          <w:rFonts w:ascii="Arial" w:hAnsi="Arial" w:cs="Arial"/>
          <w:sz w:val="24"/>
          <w:szCs w:val="24"/>
        </w:rPr>
        <w:t xml:space="preserve">ensus: </w:t>
      </w:r>
      <w:r>
        <w:rPr>
          <w:rFonts w:ascii="Arial" w:hAnsi="Arial" w:cs="Arial"/>
          <w:sz w:val="24"/>
          <w:szCs w:val="24"/>
        </w:rPr>
        <w:t xml:space="preserve">(1) </w:t>
      </w:r>
      <w:r w:rsidRPr="002A1D46">
        <w:rPr>
          <w:rFonts w:ascii="Arial" w:hAnsi="Arial" w:cs="Arial"/>
          <w:sz w:val="24"/>
          <w:szCs w:val="24"/>
        </w:rPr>
        <w:t xml:space="preserve">the total number farms, </w:t>
      </w:r>
      <w:r>
        <w:rPr>
          <w:rFonts w:ascii="Arial" w:hAnsi="Arial" w:cs="Arial"/>
          <w:sz w:val="24"/>
          <w:szCs w:val="24"/>
        </w:rPr>
        <w:t xml:space="preserve">(2) </w:t>
      </w:r>
      <w:r w:rsidRPr="002A1D46">
        <w:rPr>
          <w:rFonts w:ascii="Arial" w:hAnsi="Arial" w:cs="Arial"/>
          <w:sz w:val="24"/>
          <w:szCs w:val="24"/>
        </w:rPr>
        <w:t xml:space="preserve">cattle and calves, </w:t>
      </w:r>
      <w:r>
        <w:rPr>
          <w:rFonts w:ascii="Arial" w:hAnsi="Arial" w:cs="Arial"/>
          <w:sz w:val="24"/>
          <w:szCs w:val="24"/>
        </w:rPr>
        <w:t>(3) goats</w:t>
      </w:r>
      <w:r w:rsidRPr="002A1D46">
        <w:rPr>
          <w:rFonts w:ascii="Arial" w:hAnsi="Arial" w:cs="Arial"/>
          <w:sz w:val="24"/>
          <w:szCs w:val="24"/>
        </w:rPr>
        <w:t xml:space="preserve">, </w:t>
      </w:r>
      <w:r>
        <w:rPr>
          <w:rFonts w:ascii="Arial" w:hAnsi="Arial" w:cs="Arial"/>
          <w:sz w:val="24"/>
          <w:szCs w:val="24"/>
        </w:rPr>
        <w:t>(4) horses</w:t>
      </w:r>
      <w:r w:rsidRPr="002A1D46">
        <w:rPr>
          <w:rFonts w:ascii="Arial" w:hAnsi="Arial" w:cs="Arial"/>
          <w:sz w:val="24"/>
          <w:szCs w:val="24"/>
        </w:rPr>
        <w:t xml:space="preserve"> by county</w:t>
      </w:r>
      <w:r>
        <w:rPr>
          <w:rFonts w:ascii="Arial" w:hAnsi="Arial" w:cs="Arial"/>
          <w:sz w:val="24"/>
          <w:szCs w:val="24"/>
        </w:rPr>
        <w:t>/parish</w:t>
      </w:r>
      <w:r w:rsidRPr="002A1D46">
        <w:rPr>
          <w:rFonts w:ascii="Arial" w:hAnsi="Arial" w:cs="Arial"/>
          <w:sz w:val="24"/>
          <w:szCs w:val="24"/>
        </w:rPr>
        <w:t>. The data comes from the 20</w:t>
      </w:r>
      <w:r>
        <w:rPr>
          <w:rFonts w:ascii="Arial" w:hAnsi="Arial" w:cs="Arial"/>
          <w:sz w:val="24"/>
          <w:szCs w:val="24"/>
        </w:rPr>
        <w:t>17</w:t>
      </w:r>
      <w:r w:rsidRPr="002A1D46">
        <w:rPr>
          <w:rFonts w:ascii="Arial" w:hAnsi="Arial" w:cs="Arial"/>
          <w:sz w:val="24"/>
          <w:szCs w:val="24"/>
        </w:rPr>
        <w:t xml:space="preserve"> Agricultural Census. </w:t>
      </w:r>
      <w:r>
        <w:rPr>
          <w:rFonts w:ascii="Arial" w:hAnsi="Arial" w:cs="Arial"/>
          <w:sz w:val="24"/>
          <w:szCs w:val="24"/>
        </w:rPr>
        <w:t xml:space="preserve">Note: </w:t>
      </w:r>
      <w:r w:rsidRPr="002A1D46">
        <w:rPr>
          <w:rFonts w:ascii="Arial" w:hAnsi="Arial" w:cs="Arial"/>
          <w:sz w:val="24"/>
          <w:szCs w:val="24"/>
        </w:rPr>
        <w:t>Values of -99 are for counties</w:t>
      </w:r>
      <w:r>
        <w:rPr>
          <w:rFonts w:ascii="Arial" w:hAnsi="Arial" w:cs="Arial"/>
          <w:sz w:val="24"/>
          <w:szCs w:val="24"/>
        </w:rPr>
        <w:t>/parishes</w:t>
      </w:r>
      <w:r w:rsidRPr="002A1D46">
        <w:rPr>
          <w:rFonts w:ascii="Arial" w:hAnsi="Arial" w:cs="Arial"/>
          <w:sz w:val="24"/>
          <w:szCs w:val="24"/>
        </w:rPr>
        <w:t xml:space="preserve"> where totals were withheld to avoid disclosing data for individual farms.</w:t>
      </w:r>
    </w:p>
    <w:p w14:paraId="497A8D6D" w14:textId="6CC86D1C" w:rsidR="00FB0810" w:rsidRDefault="00FB0810" w:rsidP="00C33457">
      <w:pPr>
        <w:pStyle w:val="ListParagraph"/>
        <w:numPr>
          <w:ilvl w:val="0"/>
          <w:numId w:val="6"/>
        </w:numPr>
        <w:spacing w:after="240"/>
        <w:ind w:left="360"/>
        <w:jc w:val="both"/>
        <w:rPr>
          <w:rFonts w:ascii="Arial" w:hAnsi="Arial" w:cs="Arial"/>
          <w:sz w:val="24"/>
          <w:szCs w:val="24"/>
        </w:rPr>
      </w:pPr>
      <w:r>
        <w:rPr>
          <w:rFonts w:ascii="Arial" w:hAnsi="Arial" w:cs="Arial"/>
          <w:noProof/>
          <w:sz w:val="24"/>
          <w:szCs w:val="24"/>
        </w:rPr>
        <w:lastRenderedPageBreak/>
        <w:drawing>
          <wp:anchor distT="0" distB="0" distL="114300" distR="114300" simplePos="0" relativeHeight="251661312" behindDoc="0" locked="0" layoutInCell="1" allowOverlap="1" wp14:anchorId="226C8D98" wp14:editId="20B6CE04">
            <wp:simplePos x="0" y="0"/>
            <wp:positionH relativeFrom="column">
              <wp:posOffset>234950</wp:posOffset>
            </wp:positionH>
            <wp:positionV relativeFrom="paragraph">
              <wp:posOffset>193040</wp:posOffset>
            </wp:positionV>
            <wp:extent cx="1212850" cy="201930"/>
            <wp:effectExtent l="0" t="0" r="6350" b="762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12850" cy="201930"/>
                    </a:xfrm>
                    <a:prstGeom prst="rect">
                      <a:avLst/>
                    </a:prstGeom>
                    <a:noFill/>
                    <a:ln>
                      <a:noFill/>
                    </a:ln>
                  </pic:spPr>
                </pic:pic>
              </a:graphicData>
            </a:graphic>
            <wp14:sizeRelH relativeFrom="margin">
              <wp14:pctWidth>0</wp14:pctWidth>
            </wp14:sizeRelH>
          </wp:anchor>
        </w:drawing>
      </w:r>
      <w:r w:rsidRPr="00FB0810">
        <w:rPr>
          <w:rFonts w:ascii="Arial" w:hAnsi="Arial" w:cs="Arial"/>
          <w:sz w:val="24"/>
          <w:szCs w:val="24"/>
        </w:rPr>
        <w:t xml:space="preserve">After you have examined the attribute table, </w:t>
      </w:r>
      <w:r>
        <w:rPr>
          <w:rFonts w:ascii="Arial" w:hAnsi="Arial" w:cs="Arial"/>
          <w:sz w:val="24"/>
          <w:szCs w:val="24"/>
        </w:rPr>
        <w:t>“</w:t>
      </w:r>
      <w:r w:rsidRPr="00586E1E">
        <w:rPr>
          <w:rFonts w:ascii="Arial" w:hAnsi="Arial" w:cs="Arial"/>
          <w:b/>
          <w:bCs/>
          <w:i/>
          <w:iCs/>
          <w:color w:val="0000FF"/>
          <w:sz w:val="24"/>
          <w:szCs w:val="24"/>
        </w:rPr>
        <w:t>Close</w:t>
      </w:r>
      <w:r w:rsidRPr="00FB0810">
        <w:rPr>
          <w:rFonts w:ascii="Arial" w:hAnsi="Arial" w:cs="Arial"/>
          <w:color w:val="000000" w:themeColor="text1"/>
          <w:sz w:val="24"/>
          <w:szCs w:val="24"/>
        </w:rPr>
        <w:t>”</w:t>
      </w:r>
      <w:r w:rsidRPr="00FB0810">
        <w:rPr>
          <w:rFonts w:ascii="Arial" w:hAnsi="Arial" w:cs="Arial"/>
          <w:sz w:val="24"/>
          <w:szCs w:val="24"/>
        </w:rPr>
        <w:t xml:space="preserve"> out of the table by clicking on the “</w:t>
      </w:r>
      <w:r w:rsidRPr="00FB0810">
        <w:rPr>
          <w:rFonts w:ascii="Arial" w:hAnsi="Arial" w:cs="Arial"/>
          <w:b/>
          <w:bCs/>
          <w:sz w:val="24"/>
          <w:szCs w:val="24"/>
        </w:rPr>
        <w:t>X</w:t>
      </w:r>
      <w:r w:rsidRPr="00FB0810">
        <w:rPr>
          <w:rFonts w:ascii="Arial" w:hAnsi="Arial" w:cs="Arial"/>
          <w:sz w:val="24"/>
          <w:szCs w:val="24"/>
        </w:rPr>
        <w:t>” next to</w:t>
      </w:r>
      <w:r>
        <w:rPr>
          <w:rFonts w:ascii="Arial" w:hAnsi="Arial" w:cs="Arial"/>
          <w:sz w:val="24"/>
          <w:szCs w:val="24"/>
        </w:rPr>
        <w:t xml:space="preserve"> </w:t>
      </w:r>
      <w:r w:rsidRPr="00FB0810">
        <w:rPr>
          <w:rFonts w:ascii="Arial" w:hAnsi="Arial" w:cs="Arial"/>
          <w:sz w:val="24"/>
          <w:szCs w:val="24"/>
        </w:rPr>
        <w:t>County Livestock icon.</w:t>
      </w:r>
    </w:p>
    <w:p w14:paraId="12C04476" w14:textId="4950E6F7" w:rsidR="00FB0810" w:rsidRDefault="00FB0810" w:rsidP="00FB0810">
      <w:pPr>
        <w:jc w:val="both"/>
        <w:rPr>
          <w:rFonts w:ascii="Arial" w:hAnsi="Arial" w:cs="Arial"/>
          <w:b/>
          <w:bCs/>
          <w:color w:val="FF0000"/>
          <w:sz w:val="28"/>
          <w:szCs w:val="28"/>
        </w:rPr>
      </w:pPr>
      <w:r w:rsidRPr="00FB0810">
        <w:rPr>
          <w:rFonts w:ascii="Arial" w:hAnsi="Arial" w:cs="Arial"/>
          <w:b/>
          <w:bCs/>
          <w:sz w:val="28"/>
          <w:szCs w:val="28"/>
        </w:rPr>
        <w:t xml:space="preserve">Step 3: </w:t>
      </w:r>
      <w:r w:rsidRPr="00FB0810">
        <w:rPr>
          <w:rFonts w:ascii="Arial" w:hAnsi="Arial" w:cs="Arial"/>
          <w:b/>
          <w:bCs/>
          <w:color w:val="FF0000"/>
          <w:sz w:val="28"/>
          <w:szCs w:val="28"/>
        </w:rPr>
        <w:t>Create a Dot Density Map</w:t>
      </w:r>
    </w:p>
    <w:p w14:paraId="3FB97E4D" w14:textId="3427A5D7" w:rsidR="00FB0810" w:rsidRDefault="00FB0810" w:rsidP="000B5666">
      <w:pPr>
        <w:jc w:val="both"/>
        <w:rPr>
          <w:rFonts w:ascii="Arial" w:hAnsi="Arial" w:cs="Arial"/>
          <w:color w:val="000000" w:themeColor="text1"/>
          <w:sz w:val="24"/>
          <w:szCs w:val="24"/>
        </w:rPr>
      </w:pPr>
      <w:r w:rsidRPr="00586E1E">
        <w:rPr>
          <w:rFonts w:ascii="Arial" w:hAnsi="Arial" w:cs="Arial"/>
          <w:color w:val="000000" w:themeColor="text1"/>
          <w:sz w:val="24"/>
          <w:szCs w:val="24"/>
        </w:rPr>
        <w:t xml:space="preserve">For the next step, you will learn how to create a dot density map </w:t>
      </w:r>
      <w:r w:rsidR="00586E1E" w:rsidRPr="00586E1E">
        <w:rPr>
          <w:rFonts w:ascii="Arial" w:hAnsi="Arial" w:cs="Arial"/>
          <w:color w:val="000000" w:themeColor="text1"/>
          <w:sz w:val="24"/>
          <w:szCs w:val="24"/>
        </w:rPr>
        <w:t>with the agriculture livestock data provided to you in the lab exercise.</w:t>
      </w:r>
    </w:p>
    <w:p w14:paraId="5B5A0A90" w14:textId="05A4660B" w:rsidR="00586E1E" w:rsidRDefault="00586E1E" w:rsidP="000B5666">
      <w:pPr>
        <w:pStyle w:val="ListParagraph"/>
        <w:numPr>
          <w:ilvl w:val="0"/>
          <w:numId w:val="7"/>
        </w:numPr>
        <w:spacing w:after="240"/>
        <w:ind w:left="360"/>
        <w:contextualSpacing w:val="0"/>
        <w:jc w:val="both"/>
        <w:rPr>
          <w:rFonts w:ascii="Arial" w:eastAsia="Times New Roman" w:hAnsi="Arial" w:cs="Arial"/>
          <w:sz w:val="24"/>
          <w:szCs w:val="24"/>
        </w:rPr>
      </w:pPr>
      <w:r w:rsidRPr="00586E1E">
        <w:rPr>
          <w:rFonts w:ascii="Arial" w:eastAsia="Times New Roman" w:hAnsi="Arial" w:cs="Arial"/>
          <w:sz w:val="24"/>
          <w:szCs w:val="24"/>
        </w:rPr>
        <w:t xml:space="preserve">In the Contents pane, right-click the </w:t>
      </w:r>
      <w:r w:rsidRPr="00586E1E">
        <w:rPr>
          <w:rFonts w:ascii="Arial" w:eastAsia="Times New Roman" w:hAnsi="Arial" w:cs="Arial"/>
          <w:b/>
          <w:bCs/>
          <w:color w:val="0000FF"/>
          <w:sz w:val="24"/>
          <w:szCs w:val="24"/>
        </w:rPr>
        <w:t>County Livestock</w:t>
      </w:r>
      <w:r w:rsidRPr="00586E1E">
        <w:rPr>
          <w:rFonts w:ascii="Arial" w:eastAsia="Times New Roman" w:hAnsi="Arial" w:cs="Arial"/>
          <w:sz w:val="24"/>
          <w:szCs w:val="24"/>
        </w:rPr>
        <w:t xml:space="preserve"> layer and choose </w:t>
      </w:r>
      <w:r>
        <w:rPr>
          <w:rFonts w:ascii="Arial" w:eastAsia="Times New Roman" w:hAnsi="Arial" w:cs="Arial"/>
          <w:sz w:val="24"/>
          <w:szCs w:val="24"/>
        </w:rPr>
        <w:t>“</w:t>
      </w:r>
      <w:r w:rsidRPr="00586E1E">
        <w:rPr>
          <w:rFonts w:ascii="Arial" w:eastAsia="Times New Roman" w:hAnsi="Arial" w:cs="Arial"/>
          <w:b/>
          <w:bCs/>
          <w:i/>
          <w:iCs/>
          <w:color w:val="0000FF"/>
          <w:sz w:val="24"/>
          <w:szCs w:val="24"/>
        </w:rPr>
        <w:t>Symbology</w:t>
      </w:r>
      <w:r>
        <w:rPr>
          <w:rFonts w:ascii="Arial" w:eastAsia="Times New Roman" w:hAnsi="Arial" w:cs="Arial"/>
          <w:sz w:val="24"/>
          <w:szCs w:val="24"/>
        </w:rPr>
        <w:t>”</w:t>
      </w:r>
      <w:r w:rsidRPr="00586E1E">
        <w:rPr>
          <w:rFonts w:ascii="Arial" w:eastAsia="Times New Roman" w:hAnsi="Arial" w:cs="Arial"/>
          <w:sz w:val="24"/>
          <w:szCs w:val="24"/>
        </w:rPr>
        <w:t>. The Symbology pane opens</w:t>
      </w:r>
      <w:r>
        <w:rPr>
          <w:rFonts w:ascii="Arial" w:eastAsia="Times New Roman" w:hAnsi="Arial" w:cs="Arial"/>
          <w:sz w:val="24"/>
          <w:szCs w:val="24"/>
        </w:rPr>
        <w:t>, with t</w:t>
      </w:r>
      <w:r w:rsidRPr="00586E1E">
        <w:rPr>
          <w:rFonts w:ascii="Arial" w:eastAsia="Times New Roman" w:hAnsi="Arial" w:cs="Arial"/>
          <w:sz w:val="24"/>
          <w:szCs w:val="24"/>
        </w:rPr>
        <w:t xml:space="preserve">he primary symbology set to </w:t>
      </w:r>
      <w:r>
        <w:rPr>
          <w:rFonts w:ascii="Arial" w:eastAsia="Times New Roman" w:hAnsi="Arial" w:cs="Arial"/>
          <w:sz w:val="24"/>
          <w:szCs w:val="24"/>
        </w:rPr>
        <w:t xml:space="preserve">the default of </w:t>
      </w:r>
      <w:r w:rsidRPr="00586E1E">
        <w:rPr>
          <w:rFonts w:ascii="Arial" w:eastAsia="Times New Roman" w:hAnsi="Arial" w:cs="Arial"/>
          <w:sz w:val="24"/>
          <w:szCs w:val="24"/>
          <w:u w:val="single"/>
        </w:rPr>
        <w:t>Single Symbol</w:t>
      </w:r>
      <w:r w:rsidRPr="00586E1E">
        <w:rPr>
          <w:rFonts w:ascii="Arial" w:eastAsia="Times New Roman" w:hAnsi="Arial" w:cs="Arial"/>
          <w:sz w:val="24"/>
          <w:szCs w:val="24"/>
        </w:rPr>
        <w:t>.</w:t>
      </w:r>
    </w:p>
    <w:p w14:paraId="1A351160" w14:textId="3838D50E" w:rsidR="00586E1E" w:rsidRPr="00663FE2" w:rsidRDefault="00586E1E" w:rsidP="00663FE2">
      <w:pPr>
        <w:spacing w:after="240"/>
        <w:ind w:left="360"/>
        <w:jc w:val="center"/>
        <w:rPr>
          <w:rFonts w:ascii="Arial" w:eastAsia="Times New Roman" w:hAnsi="Arial" w:cs="Arial"/>
          <w:sz w:val="24"/>
          <w:szCs w:val="24"/>
        </w:rPr>
      </w:pPr>
      <w:r>
        <w:rPr>
          <w:noProof/>
        </w:rPr>
        <w:drawing>
          <wp:inline distT="0" distB="0" distL="0" distR="0" wp14:anchorId="7473CF85" wp14:editId="507613E2">
            <wp:extent cx="3517900" cy="2736850"/>
            <wp:effectExtent l="19050" t="19050" r="25400" b="2540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517900" cy="2736850"/>
                    </a:xfrm>
                    <a:prstGeom prst="rect">
                      <a:avLst/>
                    </a:prstGeom>
                    <a:noFill/>
                    <a:ln w="19050">
                      <a:solidFill>
                        <a:schemeClr val="tx1"/>
                      </a:solidFill>
                    </a:ln>
                  </pic:spPr>
                </pic:pic>
              </a:graphicData>
            </a:graphic>
          </wp:inline>
        </w:drawing>
      </w:r>
    </w:p>
    <w:p w14:paraId="2537AF92" w14:textId="7F05E113" w:rsidR="00586E1E" w:rsidRPr="00F0467D" w:rsidRDefault="00663FE2" w:rsidP="000B5666">
      <w:pPr>
        <w:pStyle w:val="ListParagraph"/>
        <w:numPr>
          <w:ilvl w:val="0"/>
          <w:numId w:val="7"/>
        </w:numPr>
        <w:spacing w:after="0" w:line="240" w:lineRule="auto"/>
        <w:ind w:left="360"/>
        <w:jc w:val="both"/>
        <w:rPr>
          <w:rFonts w:ascii="Arial" w:eastAsia="Times New Roman" w:hAnsi="Arial" w:cs="Arial"/>
          <w:sz w:val="24"/>
          <w:szCs w:val="24"/>
        </w:rPr>
      </w:pPr>
      <w:r w:rsidRPr="00663FE2">
        <w:rPr>
          <w:rFonts w:ascii="Arial" w:hAnsi="Arial" w:cs="Arial"/>
          <w:sz w:val="24"/>
          <w:szCs w:val="24"/>
        </w:rPr>
        <w:t xml:space="preserve">In the </w:t>
      </w:r>
      <w:r w:rsidRPr="00663FE2">
        <w:rPr>
          <w:rStyle w:val="uicontrol"/>
          <w:rFonts w:ascii="Arial" w:hAnsi="Arial" w:cs="Arial"/>
          <w:sz w:val="24"/>
          <w:szCs w:val="24"/>
        </w:rPr>
        <w:t>Symbology</w:t>
      </w:r>
      <w:r w:rsidRPr="00663FE2">
        <w:rPr>
          <w:rFonts w:ascii="Arial" w:hAnsi="Arial" w:cs="Arial"/>
          <w:sz w:val="24"/>
          <w:szCs w:val="24"/>
        </w:rPr>
        <w:t xml:space="preserve"> pane, you need to change the default setting of</w:t>
      </w:r>
      <w:r>
        <w:rPr>
          <w:rFonts w:ascii="Arial" w:hAnsi="Arial" w:cs="Arial"/>
          <w:sz w:val="24"/>
          <w:szCs w:val="24"/>
        </w:rPr>
        <w:t xml:space="preserve"> the primary symbology from</w:t>
      </w:r>
      <w:r w:rsidRPr="00663FE2">
        <w:rPr>
          <w:rFonts w:ascii="Arial" w:hAnsi="Arial" w:cs="Arial"/>
          <w:sz w:val="24"/>
          <w:szCs w:val="24"/>
        </w:rPr>
        <w:t xml:space="preserve"> “</w:t>
      </w:r>
      <w:r w:rsidRPr="009B2246">
        <w:rPr>
          <w:rFonts w:ascii="Arial" w:hAnsi="Arial" w:cs="Arial"/>
          <w:b/>
          <w:bCs/>
          <w:i/>
          <w:iCs/>
          <w:color w:val="0000FF"/>
          <w:sz w:val="24"/>
          <w:szCs w:val="24"/>
        </w:rPr>
        <w:t>Single Symbol</w:t>
      </w:r>
      <w:r w:rsidRPr="00663FE2">
        <w:rPr>
          <w:rFonts w:ascii="Arial" w:hAnsi="Arial" w:cs="Arial"/>
          <w:sz w:val="24"/>
          <w:szCs w:val="24"/>
        </w:rPr>
        <w:t>” to</w:t>
      </w:r>
      <w:r>
        <w:rPr>
          <w:rFonts w:ascii="Arial" w:hAnsi="Arial" w:cs="Arial"/>
          <w:sz w:val="24"/>
          <w:szCs w:val="24"/>
        </w:rPr>
        <w:t xml:space="preserve"> “</w:t>
      </w:r>
      <w:r w:rsidRPr="009B2246">
        <w:rPr>
          <w:rFonts w:ascii="Arial" w:hAnsi="Arial" w:cs="Arial"/>
          <w:b/>
          <w:bCs/>
          <w:i/>
          <w:iCs/>
          <w:color w:val="0000FF"/>
          <w:sz w:val="24"/>
          <w:szCs w:val="24"/>
        </w:rPr>
        <w:t>Dot Density</w:t>
      </w:r>
      <w:r>
        <w:rPr>
          <w:rFonts w:ascii="Arial" w:hAnsi="Arial" w:cs="Arial"/>
          <w:sz w:val="24"/>
          <w:szCs w:val="24"/>
        </w:rPr>
        <w:t>”.  After you change the symbology, you will see your data window or view update. The symbology pane (on the right side of window) also updates as part of the process.</w:t>
      </w:r>
    </w:p>
    <w:p w14:paraId="1F98931C" w14:textId="48DEDD9C" w:rsidR="00F0467D" w:rsidRDefault="00F0467D" w:rsidP="000B5666">
      <w:pPr>
        <w:spacing w:after="0" w:line="240" w:lineRule="auto"/>
        <w:jc w:val="both"/>
        <w:rPr>
          <w:rFonts w:ascii="Arial" w:eastAsia="Times New Roman" w:hAnsi="Arial" w:cs="Arial"/>
          <w:sz w:val="24"/>
          <w:szCs w:val="24"/>
        </w:rPr>
      </w:pPr>
    </w:p>
    <w:p w14:paraId="61A89D14" w14:textId="14E90918" w:rsidR="00F0467D" w:rsidRDefault="00F0467D" w:rsidP="000B5666">
      <w:pPr>
        <w:pStyle w:val="Default"/>
        <w:spacing w:after="120" w:line="259" w:lineRule="auto"/>
        <w:jc w:val="both"/>
        <w:rPr>
          <w:rFonts w:ascii="Arial" w:hAnsi="Arial" w:cs="Arial"/>
        </w:rPr>
      </w:pPr>
      <w:r>
        <w:rPr>
          <w:rFonts w:ascii="Arial" w:eastAsia="Times New Roman" w:hAnsi="Arial" w:cs="Arial"/>
        </w:rPr>
        <w:t xml:space="preserve">The dots you are seeing on the map are the total number of farms in each county/parish across the lower 48 states. The default setting selects the first attribute of the table, in this case, Farms. In addition, your default settings also set the </w:t>
      </w:r>
      <w:r w:rsidRPr="00F0467D">
        <w:rPr>
          <w:rFonts w:ascii="Arial" w:eastAsia="Times New Roman" w:hAnsi="Arial" w:cs="Arial"/>
          <w:b/>
          <w:bCs/>
        </w:rPr>
        <w:t>dot size</w:t>
      </w:r>
      <w:r>
        <w:rPr>
          <w:rFonts w:ascii="Arial" w:eastAsia="Times New Roman" w:hAnsi="Arial" w:cs="Arial"/>
        </w:rPr>
        <w:t xml:space="preserve"> to 2 with a </w:t>
      </w:r>
      <w:r w:rsidRPr="00F0467D">
        <w:rPr>
          <w:rFonts w:ascii="Arial" w:eastAsia="Times New Roman" w:hAnsi="Arial" w:cs="Arial"/>
          <w:b/>
          <w:bCs/>
        </w:rPr>
        <w:t>dot value</w:t>
      </w:r>
      <w:r>
        <w:rPr>
          <w:rFonts w:ascii="Arial" w:eastAsia="Times New Roman" w:hAnsi="Arial" w:cs="Arial"/>
        </w:rPr>
        <w:t xml:space="preserve"> of 500 </w:t>
      </w:r>
      <w:r w:rsidRPr="00F0467D">
        <w:rPr>
          <w:rFonts w:ascii="Arial" w:hAnsi="Arial" w:cs="Arial"/>
        </w:rPr>
        <w:t xml:space="preserve">(because the dot value is automatically calculated, you may have a different value). </w:t>
      </w:r>
      <w:r>
        <w:rPr>
          <w:rFonts w:ascii="Arial" w:hAnsi="Arial" w:cs="Arial"/>
        </w:rPr>
        <w:t xml:space="preserve"> The dot value of 500 means that </w:t>
      </w:r>
      <w:r w:rsidRPr="006A4E8A">
        <w:rPr>
          <w:rFonts w:ascii="Arial" w:hAnsi="Arial" w:cs="Arial"/>
        </w:rPr>
        <w:t xml:space="preserve">one dot </w:t>
      </w:r>
      <w:r>
        <w:rPr>
          <w:rFonts w:ascii="Arial" w:hAnsi="Arial" w:cs="Arial"/>
        </w:rPr>
        <w:t xml:space="preserve">on the map </w:t>
      </w:r>
      <w:r w:rsidRPr="006A4E8A">
        <w:rPr>
          <w:rFonts w:ascii="Arial" w:hAnsi="Arial" w:cs="Arial"/>
        </w:rPr>
        <w:t>represen</w:t>
      </w:r>
      <w:r>
        <w:rPr>
          <w:rFonts w:ascii="Arial" w:hAnsi="Arial" w:cs="Arial"/>
        </w:rPr>
        <w:t>ts</w:t>
      </w:r>
      <w:r w:rsidRPr="006A4E8A">
        <w:rPr>
          <w:rFonts w:ascii="Arial" w:hAnsi="Arial" w:cs="Arial"/>
        </w:rPr>
        <w:t xml:space="preserve"> 500 </w:t>
      </w:r>
      <w:r>
        <w:rPr>
          <w:rFonts w:ascii="Arial" w:hAnsi="Arial" w:cs="Arial"/>
        </w:rPr>
        <w:t>farms in a given county/parish.</w:t>
      </w:r>
    </w:p>
    <w:p w14:paraId="0BFE5925" w14:textId="77777777" w:rsidR="000967D6" w:rsidRDefault="000967D6" w:rsidP="000B5666">
      <w:pPr>
        <w:spacing w:after="120" w:line="240" w:lineRule="auto"/>
        <w:jc w:val="both"/>
        <w:rPr>
          <w:rFonts w:ascii="Arial" w:hAnsi="Arial" w:cs="Arial"/>
          <w:sz w:val="24"/>
          <w:szCs w:val="24"/>
        </w:rPr>
      </w:pPr>
      <w:r w:rsidRPr="00F0467D">
        <w:rPr>
          <w:rFonts w:ascii="Arial" w:hAnsi="Arial" w:cs="Arial"/>
          <w:sz w:val="24"/>
          <w:szCs w:val="24"/>
        </w:rPr>
        <w:t xml:space="preserve">To change the </w:t>
      </w:r>
      <w:r w:rsidRPr="009B2246">
        <w:rPr>
          <w:rFonts w:ascii="Arial" w:hAnsi="Arial" w:cs="Arial"/>
          <w:color w:val="0000FF"/>
          <w:sz w:val="24"/>
          <w:szCs w:val="24"/>
          <w:u w:val="single"/>
        </w:rPr>
        <w:t>color</w:t>
      </w:r>
      <w:r w:rsidRPr="00F0467D">
        <w:rPr>
          <w:rFonts w:ascii="Arial" w:hAnsi="Arial" w:cs="Arial"/>
          <w:sz w:val="24"/>
          <w:szCs w:val="24"/>
        </w:rPr>
        <w:t xml:space="preserve">, </w:t>
      </w:r>
      <w:r w:rsidRPr="009B2246">
        <w:rPr>
          <w:rFonts w:ascii="Arial" w:hAnsi="Arial" w:cs="Arial"/>
          <w:color w:val="0000FF"/>
          <w:sz w:val="24"/>
          <w:szCs w:val="24"/>
          <w:u w:val="single"/>
        </w:rPr>
        <w:t>size</w:t>
      </w:r>
      <w:r w:rsidRPr="00F0467D">
        <w:rPr>
          <w:rFonts w:ascii="Arial" w:hAnsi="Arial" w:cs="Arial"/>
          <w:sz w:val="24"/>
          <w:szCs w:val="24"/>
        </w:rPr>
        <w:t>, and</w:t>
      </w:r>
      <w:r>
        <w:rPr>
          <w:rFonts w:ascii="Arial" w:hAnsi="Arial" w:cs="Arial"/>
          <w:sz w:val="24"/>
          <w:szCs w:val="24"/>
        </w:rPr>
        <w:t>/or</w:t>
      </w:r>
      <w:r w:rsidRPr="00F0467D">
        <w:rPr>
          <w:rFonts w:ascii="Arial" w:hAnsi="Arial" w:cs="Arial"/>
          <w:sz w:val="24"/>
          <w:szCs w:val="24"/>
        </w:rPr>
        <w:t xml:space="preserve"> </w:t>
      </w:r>
      <w:r w:rsidRPr="009B2246">
        <w:rPr>
          <w:rFonts w:ascii="Arial" w:hAnsi="Arial" w:cs="Arial"/>
          <w:color w:val="0000FF"/>
          <w:sz w:val="24"/>
          <w:szCs w:val="24"/>
          <w:u w:val="single"/>
        </w:rPr>
        <w:t>value</w:t>
      </w:r>
      <w:r w:rsidRPr="00F0467D">
        <w:rPr>
          <w:rFonts w:ascii="Arial" w:hAnsi="Arial" w:cs="Arial"/>
          <w:sz w:val="24"/>
          <w:szCs w:val="24"/>
        </w:rPr>
        <w:t xml:space="preserve"> of </w:t>
      </w:r>
      <w:r>
        <w:rPr>
          <w:rFonts w:ascii="Arial" w:hAnsi="Arial" w:cs="Arial"/>
          <w:sz w:val="24"/>
          <w:szCs w:val="24"/>
        </w:rPr>
        <w:t xml:space="preserve">a </w:t>
      </w:r>
      <w:r w:rsidRPr="00F0467D">
        <w:rPr>
          <w:rFonts w:ascii="Arial" w:hAnsi="Arial" w:cs="Arial"/>
          <w:sz w:val="24"/>
          <w:szCs w:val="24"/>
        </w:rPr>
        <w:t xml:space="preserve">dot on the map, you will need to </w:t>
      </w:r>
      <w:r>
        <w:rPr>
          <w:rFonts w:ascii="Arial" w:hAnsi="Arial" w:cs="Arial"/>
          <w:sz w:val="24"/>
          <w:szCs w:val="24"/>
        </w:rPr>
        <w:t>modify</w:t>
      </w:r>
      <w:r w:rsidRPr="00F0467D">
        <w:rPr>
          <w:rFonts w:ascii="Arial" w:hAnsi="Arial" w:cs="Arial"/>
          <w:sz w:val="24"/>
          <w:szCs w:val="24"/>
        </w:rPr>
        <w:t xml:space="preserve"> the settings </w:t>
      </w:r>
      <w:r>
        <w:rPr>
          <w:rFonts w:ascii="Arial" w:hAnsi="Arial" w:cs="Arial"/>
          <w:sz w:val="24"/>
          <w:szCs w:val="24"/>
        </w:rPr>
        <w:t>with</w:t>
      </w:r>
      <w:r w:rsidRPr="00F0467D">
        <w:rPr>
          <w:rFonts w:ascii="Arial" w:hAnsi="Arial" w:cs="Arial"/>
          <w:sz w:val="24"/>
          <w:szCs w:val="24"/>
        </w:rPr>
        <w:t xml:space="preserve">in the symbology pane. </w:t>
      </w:r>
    </w:p>
    <w:p w14:paraId="4B0EA5E0" w14:textId="77777777" w:rsidR="000967D6" w:rsidRDefault="000967D6" w:rsidP="000967D6">
      <w:pPr>
        <w:pStyle w:val="Default"/>
        <w:spacing w:after="120" w:line="259" w:lineRule="auto"/>
        <w:rPr>
          <w:rFonts w:ascii="Arial" w:hAnsi="Arial" w:cs="Arial"/>
          <w:noProof/>
        </w:rPr>
      </w:pPr>
    </w:p>
    <w:p w14:paraId="5FB0A355" w14:textId="37AEA0F5" w:rsidR="00F848C2" w:rsidRPr="000967D6" w:rsidRDefault="000967D6" w:rsidP="000967D6">
      <w:pPr>
        <w:pStyle w:val="Default"/>
        <w:spacing w:line="259" w:lineRule="auto"/>
        <w:jc w:val="center"/>
      </w:pPr>
      <w:r>
        <w:rPr>
          <w:noProof/>
        </w:rPr>
        <w:lastRenderedPageBreak/>
        <w:drawing>
          <wp:inline distT="0" distB="0" distL="0" distR="0" wp14:anchorId="3522728D" wp14:editId="5E0FDB72">
            <wp:extent cx="2330450" cy="2052756"/>
            <wp:effectExtent l="19050" t="19050" r="12700" b="2413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35419" cy="2057133"/>
                    </a:xfrm>
                    <a:prstGeom prst="rect">
                      <a:avLst/>
                    </a:prstGeom>
                    <a:noFill/>
                    <a:ln w="19050">
                      <a:solidFill>
                        <a:schemeClr val="tx1"/>
                      </a:solidFill>
                    </a:ln>
                  </pic:spPr>
                </pic:pic>
              </a:graphicData>
            </a:graphic>
          </wp:inline>
        </w:drawing>
      </w:r>
    </w:p>
    <w:p w14:paraId="6B3368BF" w14:textId="42AC6C12" w:rsidR="00F0467D" w:rsidRDefault="00F0467D" w:rsidP="00F848C2">
      <w:pPr>
        <w:spacing w:after="0" w:line="240" w:lineRule="auto"/>
        <w:jc w:val="center"/>
        <w:rPr>
          <w:rFonts w:ascii="Arial" w:hAnsi="Arial" w:cs="Arial"/>
          <w:sz w:val="24"/>
          <w:szCs w:val="24"/>
        </w:rPr>
      </w:pPr>
    </w:p>
    <w:p w14:paraId="5CC4ABD4" w14:textId="3942E4F1" w:rsidR="00F0467D" w:rsidRPr="00F0467D" w:rsidRDefault="00F0467D" w:rsidP="000B5666">
      <w:pPr>
        <w:pStyle w:val="ListParagraph"/>
        <w:numPr>
          <w:ilvl w:val="0"/>
          <w:numId w:val="7"/>
        </w:numPr>
        <w:spacing w:after="240" w:line="240" w:lineRule="auto"/>
        <w:ind w:left="360"/>
        <w:jc w:val="both"/>
        <w:rPr>
          <w:rFonts w:ascii="Arial" w:eastAsia="Times New Roman" w:hAnsi="Arial" w:cs="Arial"/>
          <w:sz w:val="24"/>
          <w:szCs w:val="24"/>
        </w:rPr>
      </w:pPr>
      <w:r>
        <w:rPr>
          <w:rFonts w:ascii="Arial" w:eastAsia="Times New Roman" w:hAnsi="Arial" w:cs="Arial"/>
          <w:sz w:val="24"/>
          <w:szCs w:val="24"/>
        </w:rPr>
        <w:t>First, you will change the dot color</w:t>
      </w:r>
      <w:r w:rsidR="00F848C2">
        <w:rPr>
          <w:rFonts w:ascii="Arial" w:eastAsia="Times New Roman" w:hAnsi="Arial" w:cs="Arial"/>
          <w:sz w:val="24"/>
          <w:szCs w:val="24"/>
        </w:rPr>
        <w:t xml:space="preserve">. To adjust the dot color, you must </w:t>
      </w:r>
      <w:r w:rsidR="00F848C2" w:rsidRPr="000967D6">
        <w:rPr>
          <w:rFonts w:ascii="Arial" w:eastAsia="Times New Roman" w:hAnsi="Arial" w:cs="Arial"/>
          <w:b/>
          <w:bCs/>
          <w:color w:val="0000FF"/>
          <w:sz w:val="24"/>
          <w:szCs w:val="24"/>
        </w:rPr>
        <w:t>right click</w:t>
      </w:r>
      <w:r w:rsidR="00F848C2">
        <w:rPr>
          <w:rFonts w:ascii="Arial" w:eastAsia="Times New Roman" w:hAnsi="Arial" w:cs="Arial"/>
          <w:sz w:val="24"/>
          <w:szCs w:val="24"/>
        </w:rPr>
        <w:t xml:space="preserve"> on the dot found under the “</w:t>
      </w:r>
      <w:r w:rsidR="00F848C2" w:rsidRPr="000967D6">
        <w:rPr>
          <w:rFonts w:ascii="Arial" w:eastAsia="Times New Roman" w:hAnsi="Arial" w:cs="Arial"/>
          <w:b/>
          <w:bCs/>
          <w:i/>
          <w:iCs/>
          <w:color w:val="0000FF"/>
          <w:sz w:val="24"/>
          <w:szCs w:val="24"/>
        </w:rPr>
        <w:t>Symbol</w:t>
      </w:r>
      <w:r w:rsidR="00F848C2" w:rsidRPr="00F848C2">
        <w:rPr>
          <w:rFonts w:ascii="Arial" w:eastAsia="Times New Roman" w:hAnsi="Arial" w:cs="Arial"/>
          <w:sz w:val="24"/>
          <w:szCs w:val="24"/>
        </w:rPr>
        <w:t>”</w:t>
      </w:r>
      <w:r w:rsidR="00F848C2">
        <w:rPr>
          <w:rFonts w:ascii="Arial" w:eastAsia="Times New Roman" w:hAnsi="Arial" w:cs="Arial"/>
          <w:sz w:val="24"/>
          <w:szCs w:val="24"/>
        </w:rPr>
        <w:t xml:space="preserve"> field and to the right of the “</w:t>
      </w:r>
      <w:r w:rsidR="00F848C2" w:rsidRPr="000967D6">
        <w:rPr>
          <w:rFonts w:ascii="Arial" w:eastAsia="Times New Roman" w:hAnsi="Arial" w:cs="Arial"/>
          <w:b/>
          <w:bCs/>
          <w:i/>
          <w:iCs/>
          <w:color w:val="0000FF"/>
          <w:sz w:val="24"/>
          <w:szCs w:val="24"/>
        </w:rPr>
        <w:t>Fields</w:t>
      </w:r>
      <w:r w:rsidR="00F848C2" w:rsidRPr="00F848C2">
        <w:rPr>
          <w:rFonts w:ascii="Arial" w:eastAsia="Times New Roman" w:hAnsi="Arial" w:cs="Arial"/>
          <w:sz w:val="24"/>
          <w:szCs w:val="24"/>
        </w:rPr>
        <w:t>”</w:t>
      </w:r>
      <w:r w:rsidR="00F848C2">
        <w:rPr>
          <w:rFonts w:ascii="Arial" w:eastAsia="Times New Roman" w:hAnsi="Arial" w:cs="Arial"/>
          <w:sz w:val="24"/>
          <w:szCs w:val="24"/>
        </w:rPr>
        <w:t xml:space="preserve"> drop-down icon</w:t>
      </w:r>
      <w:r w:rsidR="000967D6">
        <w:rPr>
          <w:rFonts w:ascii="Arial" w:eastAsia="Times New Roman" w:hAnsi="Arial" w:cs="Arial"/>
          <w:sz w:val="24"/>
          <w:szCs w:val="24"/>
        </w:rPr>
        <w:t>.</w:t>
      </w:r>
    </w:p>
    <w:p w14:paraId="7011EF63" w14:textId="5655C731" w:rsidR="00586E1E" w:rsidRDefault="00F848C2" w:rsidP="000967D6">
      <w:pPr>
        <w:jc w:val="center"/>
        <w:rPr>
          <w:rFonts w:ascii="Arial" w:hAnsi="Arial" w:cs="Arial"/>
          <w:color w:val="000000" w:themeColor="text1"/>
          <w:sz w:val="24"/>
          <w:szCs w:val="24"/>
        </w:rPr>
      </w:pPr>
      <w:r>
        <w:rPr>
          <w:rFonts w:ascii="Arial" w:hAnsi="Arial" w:cs="Arial"/>
          <w:noProof/>
          <w:color w:val="000000" w:themeColor="text1"/>
          <w:sz w:val="24"/>
          <w:szCs w:val="24"/>
        </w:rPr>
        <w:drawing>
          <wp:inline distT="0" distB="0" distL="0" distR="0" wp14:anchorId="73E0B092" wp14:editId="0DE2C016">
            <wp:extent cx="2705100" cy="1517650"/>
            <wp:effectExtent l="19050" t="19050" r="19050" b="2540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05100" cy="1517650"/>
                    </a:xfrm>
                    <a:prstGeom prst="rect">
                      <a:avLst/>
                    </a:prstGeom>
                    <a:noFill/>
                    <a:ln w="19050">
                      <a:solidFill>
                        <a:schemeClr val="tx1"/>
                      </a:solidFill>
                    </a:ln>
                  </pic:spPr>
                </pic:pic>
              </a:graphicData>
            </a:graphic>
          </wp:inline>
        </w:drawing>
      </w:r>
    </w:p>
    <w:p w14:paraId="33C7943E" w14:textId="2D3F256A" w:rsidR="000967D6" w:rsidRDefault="000967D6" w:rsidP="000967D6">
      <w:pPr>
        <w:pStyle w:val="ListParagraph"/>
        <w:numPr>
          <w:ilvl w:val="0"/>
          <w:numId w:val="7"/>
        </w:numPr>
        <w:ind w:left="360"/>
        <w:rPr>
          <w:rFonts w:ascii="Arial" w:hAnsi="Arial" w:cs="Arial"/>
          <w:color w:val="000000" w:themeColor="text1"/>
          <w:sz w:val="24"/>
          <w:szCs w:val="24"/>
        </w:rPr>
      </w:pPr>
      <w:r>
        <w:rPr>
          <w:rFonts w:ascii="Arial" w:hAnsi="Arial" w:cs="Arial"/>
          <w:color w:val="000000" w:themeColor="text1"/>
          <w:sz w:val="24"/>
          <w:szCs w:val="24"/>
        </w:rPr>
        <w:t>Change the dot color to “</w:t>
      </w:r>
      <w:r w:rsidRPr="000967D6">
        <w:rPr>
          <w:rFonts w:ascii="Arial" w:hAnsi="Arial" w:cs="Arial"/>
          <w:b/>
          <w:bCs/>
          <w:i/>
          <w:iCs/>
          <w:color w:val="0000FF"/>
          <w:sz w:val="24"/>
          <w:szCs w:val="24"/>
        </w:rPr>
        <w:t>Electron Gold</w:t>
      </w:r>
      <w:r>
        <w:rPr>
          <w:rFonts w:ascii="Arial" w:hAnsi="Arial" w:cs="Arial"/>
          <w:color w:val="000000" w:themeColor="text1"/>
          <w:sz w:val="24"/>
          <w:szCs w:val="24"/>
        </w:rPr>
        <w:t>”.</w:t>
      </w:r>
    </w:p>
    <w:p w14:paraId="142FAE24" w14:textId="6A8B1897" w:rsidR="000967D6" w:rsidRDefault="000967D6" w:rsidP="000967D6">
      <w:pPr>
        <w:jc w:val="center"/>
        <w:rPr>
          <w:rFonts w:ascii="Arial" w:hAnsi="Arial" w:cs="Arial"/>
          <w:color w:val="000000" w:themeColor="text1"/>
          <w:sz w:val="24"/>
          <w:szCs w:val="24"/>
        </w:rPr>
      </w:pPr>
      <w:r>
        <w:rPr>
          <w:rFonts w:ascii="Arial" w:hAnsi="Arial" w:cs="Arial"/>
          <w:noProof/>
          <w:color w:val="000000" w:themeColor="text1"/>
          <w:sz w:val="24"/>
          <w:szCs w:val="24"/>
        </w:rPr>
        <w:drawing>
          <wp:inline distT="0" distB="0" distL="0" distR="0" wp14:anchorId="17A7B13B" wp14:editId="6D895D14">
            <wp:extent cx="2470150" cy="2603500"/>
            <wp:effectExtent l="19050" t="19050" r="25400" b="2540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70150" cy="2603500"/>
                    </a:xfrm>
                    <a:prstGeom prst="rect">
                      <a:avLst/>
                    </a:prstGeom>
                    <a:noFill/>
                    <a:ln w="19050">
                      <a:solidFill>
                        <a:schemeClr val="tx1"/>
                      </a:solidFill>
                    </a:ln>
                  </pic:spPr>
                </pic:pic>
              </a:graphicData>
            </a:graphic>
          </wp:inline>
        </w:drawing>
      </w:r>
    </w:p>
    <w:p w14:paraId="320A06AA" w14:textId="7C68D097" w:rsidR="000967D6" w:rsidRPr="000967D6" w:rsidRDefault="000967D6" w:rsidP="000967D6">
      <w:pPr>
        <w:rPr>
          <w:rFonts w:ascii="Arial" w:hAnsi="Arial" w:cs="Arial"/>
          <w:color w:val="000000" w:themeColor="text1"/>
          <w:sz w:val="24"/>
          <w:szCs w:val="24"/>
        </w:rPr>
      </w:pPr>
      <w:r>
        <w:rPr>
          <w:rFonts w:ascii="Arial" w:hAnsi="Arial" w:cs="Arial"/>
          <w:color w:val="000000" w:themeColor="text1"/>
          <w:sz w:val="24"/>
          <w:szCs w:val="24"/>
        </w:rPr>
        <w:t>After you have selected the new color, your dots will update on your data view map.</w:t>
      </w:r>
    </w:p>
    <w:p w14:paraId="45AE8485" w14:textId="7CFABF84" w:rsidR="000967D6" w:rsidRDefault="000967D6" w:rsidP="000B5666">
      <w:pPr>
        <w:pStyle w:val="Default"/>
        <w:numPr>
          <w:ilvl w:val="0"/>
          <w:numId w:val="7"/>
        </w:numPr>
        <w:spacing w:line="259" w:lineRule="auto"/>
        <w:ind w:left="360"/>
        <w:jc w:val="both"/>
        <w:rPr>
          <w:rFonts w:ascii="Arial" w:hAnsi="Arial" w:cs="Arial"/>
        </w:rPr>
      </w:pPr>
      <w:r w:rsidRPr="000967D6">
        <w:rPr>
          <w:rFonts w:ascii="Arial" w:hAnsi="Arial" w:cs="Arial"/>
        </w:rPr>
        <w:t xml:space="preserve">Next, you will now change the dot size and dot value. </w:t>
      </w:r>
      <w:r>
        <w:rPr>
          <w:rFonts w:ascii="Arial" w:hAnsi="Arial" w:cs="Arial"/>
        </w:rPr>
        <w:t>In the symbology pan (right side of your screen), k</w:t>
      </w:r>
      <w:r w:rsidRPr="000967D6">
        <w:rPr>
          <w:rFonts w:ascii="Arial" w:hAnsi="Arial" w:cs="Arial"/>
        </w:rPr>
        <w:t xml:space="preserve">eep the </w:t>
      </w:r>
      <w:r w:rsidRPr="009B2246">
        <w:rPr>
          <w:rFonts w:ascii="Arial" w:hAnsi="Arial" w:cs="Arial"/>
          <w:b/>
          <w:bCs/>
          <w:i/>
          <w:iCs/>
          <w:color w:val="0000FF"/>
        </w:rPr>
        <w:t>Dot Size</w:t>
      </w:r>
      <w:r w:rsidRPr="000967D6">
        <w:rPr>
          <w:rFonts w:ascii="Arial" w:hAnsi="Arial" w:cs="Arial"/>
        </w:rPr>
        <w:t xml:space="preserve"> at </w:t>
      </w:r>
      <w:r w:rsidR="009B2246">
        <w:rPr>
          <w:rFonts w:ascii="Arial" w:hAnsi="Arial" w:cs="Arial"/>
        </w:rPr>
        <w:t>“</w:t>
      </w:r>
      <w:r w:rsidRPr="009B2246">
        <w:rPr>
          <w:rFonts w:ascii="Arial" w:hAnsi="Arial" w:cs="Arial"/>
          <w:b/>
          <w:bCs/>
          <w:i/>
          <w:iCs/>
          <w:color w:val="0000FF"/>
        </w:rPr>
        <w:t>2</w:t>
      </w:r>
      <w:r w:rsidR="009B2246">
        <w:rPr>
          <w:rFonts w:ascii="Arial" w:hAnsi="Arial" w:cs="Arial"/>
        </w:rPr>
        <w:t>”</w:t>
      </w:r>
      <w:r w:rsidRPr="000967D6">
        <w:rPr>
          <w:rFonts w:ascii="Arial" w:hAnsi="Arial" w:cs="Arial"/>
        </w:rPr>
        <w:t xml:space="preserve"> but change the </w:t>
      </w:r>
      <w:r w:rsidRPr="009B2246">
        <w:rPr>
          <w:rFonts w:ascii="Arial" w:hAnsi="Arial" w:cs="Arial"/>
          <w:b/>
          <w:bCs/>
          <w:i/>
          <w:iCs/>
          <w:color w:val="0000FF"/>
        </w:rPr>
        <w:t>Dot Value</w:t>
      </w:r>
      <w:r w:rsidRPr="000967D6">
        <w:rPr>
          <w:rFonts w:ascii="Arial" w:hAnsi="Arial" w:cs="Arial"/>
          <w:b/>
          <w:bCs/>
        </w:rPr>
        <w:t xml:space="preserve"> </w:t>
      </w:r>
      <w:r w:rsidRPr="000967D6">
        <w:rPr>
          <w:rFonts w:ascii="Arial" w:hAnsi="Arial" w:cs="Arial"/>
        </w:rPr>
        <w:t xml:space="preserve">to </w:t>
      </w:r>
      <w:r w:rsidR="009B2246">
        <w:rPr>
          <w:rFonts w:ascii="Arial" w:hAnsi="Arial" w:cs="Arial"/>
        </w:rPr>
        <w:t>“</w:t>
      </w:r>
      <w:r w:rsidRPr="009B2246">
        <w:rPr>
          <w:rFonts w:ascii="Arial" w:hAnsi="Arial" w:cs="Arial"/>
          <w:b/>
          <w:bCs/>
          <w:i/>
          <w:iCs/>
          <w:color w:val="0000FF"/>
        </w:rPr>
        <w:t>100</w:t>
      </w:r>
      <w:r w:rsidR="009B2246" w:rsidRPr="009B2246">
        <w:rPr>
          <w:rFonts w:ascii="Arial" w:hAnsi="Arial" w:cs="Arial"/>
          <w:color w:val="000000" w:themeColor="text1"/>
        </w:rPr>
        <w:t>”</w:t>
      </w:r>
      <w:r w:rsidRPr="000967D6">
        <w:rPr>
          <w:rFonts w:ascii="Arial" w:hAnsi="Arial" w:cs="Arial"/>
        </w:rPr>
        <w:t xml:space="preserve">. </w:t>
      </w:r>
      <w:r w:rsidR="00646E85">
        <w:rPr>
          <w:rFonts w:ascii="Arial" w:hAnsi="Arial" w:cs="Arial"/>
        </w:rPr>
        <w:t>Your data map will update to reflect this change in the dot value. Note, how the density of the map changes across the United States. Where do you see the highest and lowest density of farms in the United States?</w:t>
      </w:r>
    </w:p>
    <w:p w14:paraId="28108FD6" w14:textId="53B393FD" w:rsidR="00646E85" w:rsidRPr="00646E85" w:rsidRDefault="00646E85" w:rsidP="00646E85">
      <w:pPr>
        <w:pStyle w:val="Default"/>
        <w:numPr>
          <w:ilvl w:val="0"/>
          <w:numId w:val="7"/>
        </w:numPr>
        <w:spacing w:line="259" w:lineRule="auto"/>
        <w:ind w:left="360"/>
        <w:rPr>
          <w:rFonts w:ascii="Arial" w:hAnsi="Arial" w:cs="Arial"/>
        </w:rPr>
      </w:pPr>
      <w:r w:rsidRPr="00646E85">
        <w:rPr>
          <w:rFonts w:ascii="Arial" w:hAnsi="Arial" w:cs="Arial"/>
        </w:rPr>
        <w:lastRenderedPageBreak/>
        <w:t xml:space="preserve">For your final task, please go to the </w:t>
      </w:r>
      <w:r w:rsidRPr="00646E85">
        <w:rPr>
          <w:rStyle w:val="uicontrol"/>
          <w:rFonts w:ascii="Arial" w:hAnsi="Arial" w:cs="Arial"/>
        </w:rPr>
        <w:t>Contents</w:t>
      </w:r>
      <w:r w:rsidRPr="00646E85">
        <w:rPr>
          <w:rFonts w:ascii="Arial" w:hAnsi="Arial" w:cs="Arial"/>
        </w:rPr>
        <w:t xml:space="preserve"> pane (left-side </w:t>
      </w:r>
      <w:r>
        <w:rPr>
          <w:rFonts w:ascii="Arial" w:hAnsi="Arial" w:cs="Arial"/>
        </w:rPr>
        <w:t>panel)</w:t>
      </w:r>
      <w:r w:rsidRPr="00646E85">
        <w:rPr>
          <w:rFonts w:ascii="Arial" w:hAnsi="Arial" w:cs="Arial"/>
        </w:rPr>
        <w:t xml:space="preserve">, under </w:t>
      </w:r>
      <w:r w:rsidRPr="009B2246">
        <w:rPr>
          <w:rStyle w:val="uicontrol"/>
          <w:rFonts w:ascii="Arial" w:hAnsi="Arial" w:cs="Arial"/>
          <w:b/>
          <w:bCs/>
          <w:i/>
          <w:iCs/>
          <w:color w:val="0000FF"/>
        </w:rPr>
        <w:t>Drawing Order</w:t>
      </w:r>
      <w:r w:rsidRPr="00646E85">
        <w:rPr>
          <w:rFonts w:ascii="Arial" w:hAnsi="Arial" w:cs="Arial"/>
        </w:rPr>
        <w:t xml:space="preserve">, right-click </w:t>
      </w:r>
      <w:r w:rsidRPr="009B2246">
        <w:rPr>
          <w:rStyle w:val="uicontrol"/>
          <w:rFonts w:ascii="Arial" w:hAnsi="Arial" w:cs="Arial"/>
          <w:b/>
          <w:bCs/>
          <w:i/>
          <w:iCs/>
          <w:color w:val="0000FF"/>
        </w:rPr>
        <w:t>Layout</w:t>
      </w:r>
      <w:r w:rsidRPr="00646E85">
        <w:rPr>
          <w:rFonts w:ascii="Arial" w:hAnsi="Arial" w:cs="Arial"/>
        </w:rPr>
        <w:t xml:space="preserve"> and click </w:t>
      </w:r>
      <w:r w:rsidRPr="009B2246">
        <w:rPr>
          <w:rStyle w:val="uicontrol"/>
          <w:rFonts w:ascii="Arial" w:hAnsi="Arial" w:cs="Arial"/>
          <w:b/>
          <w:bCs/>
          <w:i/>
          <w:iCs/>
          <w:color w:val="0000FF"/>
        </w:rPr>
        <w:t>Properties</w:t>
      </w:r>
      <w:r w:rsidRPr="00646E85">
        <w:rPr>
          <w:rFonts w:ascii="Arial" w:hAnsi="Arial" w:cs="Arial"/>
        </w:rPr>
        <w:t>.</w:t>
      </w:r>
    </w:p>
    <w:p w14:paraId="4D9B4105" w14:textId="25572718" w:rsidR="00646E85" w:rsidRPr="009B2246" w:rsidRDefault="00646E85" w:rsidP="009B2246">
      <w:pPr>
        <w:pStyle w:val="Default"/>
        <w:numPr>
          <w:ilvl w:val="0"/>
          <w:numId w:val="7"/>
        </w:numPr>
        <w:spacing w:after="240" w:line="259" w:lineRule="auto"/>
        <w:ind w:left="360"/>
        <w:rPr>
          <w:rFonts w:ascii="Arial" w:hAnsi="Arial" w:cs="Arial"/>
        </w:rPr>
      </w:pPr>
      <w:r w:rsidRPr="00646E85">
        <w:rPr>
          <w:rFonts w:ascii="Arial" w:eastAsia="Times New Roman" w:hAnsi="Arial" w:cs="Arial"/>
        </w:rPr>
        <w:t xml:space="preserve">On the Layout Properties dialog box, click the </w:t>
      </w:r>
      <w:r w:rsidRPr="009B2246">
        <w:rPr>
          <w:rFonts w:ascii="Arial" w:eastAsia="Times New Roman" w:hAnsi="Arial" w:cs="Arial"/>
          <w:b/>
          <w:bCs/>
          <w:color w:val="0000FF"/>
        </w:rPr>
        <w:t>General tab</w:t>
      </w:r>
      <w:r w:rsidR="009B2246" w:rsidRPr="009B2246">
        <w:rPr>
          <w:rFonts w:ascii="Arial" w:eastAsia="Times New Roman" w:hAnsi="Arial" w:cs="Arial"/>
          <w:color w:val="000000" w:themeColor="text1"/>
        </w:rPr>
        <w:t>,</w:t>
      </w:r>
      <w:r w:rsidRPr="009B2246">
        <w:rPr>
          <w:rFonts w:ascii="Arial" w:eastAsia="Times New Roman" w:hAnsi="Arial" w:cs="Arial"/>
          <w:color w:val="0000FF"/>
        </w:rPr>
        <w:t xml:space="preserve"> </w:t>
      </w:r>
      <w:r w:rsidRPr="00646E85">
        <w:rPr>
          <w:rFonts w:ascii="Arial" w:eastAsia="Times New Roman" w:hAnsi="Arial" w:cs="Arial"/>
        </w:rPr>
        <w:t xml:space="preserve">if necessary. Change the name from </w:t>
      </w:r>
      <w:r w:rsidR="009B2246">
        <w:rPr>
          <w:rFonts w:ascii="Arial" w:eastAsia="Times New Roman" w:hAnsi="Arial" w:cs="Arial"/>
        </w:rPr>
        <w:t>“</w:t>
      </w:r>
      <w:r w:rsidRPr="009B2246">
        <w:rPr>
          <w:rFonts w:ascii="Arial" w:eastAsia="Times New Roman" w:hAnsi="Arial" w:cs="Arial"/>
          <w:b/>
          <w:bCs/>
          <w:i/>
          <w:iCs/>
          <w:color w:val="0000FF"/>
        </w:rPr>
        <w:t>Map</w:t>
      </w:r>
      <w:r w:rsidR="009B2246">
        <w:rPr>
          <w:rFonts w:ascii="Arial" w:eastAsia="Times New Roman" w:hAnsi="Arial" w:cs="Arial"/>
        </w:rPr>
        <w:t>”</w:t>
      </w:r>
      <w:r>
        <w:rPr>
          <w:rFonts w:ascii="Arial" w:eastAsia="Times New Roman" w:hAnsi="Arial" w:cs="Arial"/>
        </w:rPr>
        <w:t xml:space="preserve"> </w:t>
      </w:r>
      <w:r w:rsidRPr="00646E85">
        <w:rPr>
          <w:rFonts w:ascii="Arial" w:eastAsia="Times New Roman" w:hAnsi="Arial" w:cs="Arial"/>
        </w:rPr>
        <w:t xml:space="preserve">to </w:t>
      </w:r>
      <w:r>
        <w:rPr>
          <w:rFonts w:ascii="Arial" w:eastAsia="Times New Roman" w:hAnsi="Arial" w:cs="Arial"/>
        </w:rPr>
        <w:t>“</w:t>
      </w:r>
      <w:r w:rsidRPr="009B2246">
        <w:rPr>
          <w:rFonts w:ascii="Arial" w:eastAsia="Times New Roman" w:hAnsi="Arial" w:cs="Arial"/>
          <w:b/>
          <w:bCs/>
          <w:i/>
          <w:iCs/>
          <w:color w:val="0000FF"/>
        </w:rPr>
        <w:t>USA Farms DD</w:t>
      </w:r>
      <w:r>
        <w:rPr>
          <w:rFonts w:ascii="Arial" w:eastAsia="Times New Roman" w:hAnsi="Arial" w:cs="Arial"/>
        </w:rPr>
        <w:t>”</w:t>
      </w:r>
      <w:r w:rsidRPr="00646E85">
        <w:rPr>
          <w:rFonts w:ascii="Arial" w:eastAsia="Times New Roman" w:hAnsi="Arial" w:cs="Arial"/>
        </w:rPr>
        <w:t xml:space="preserve"> and </w:t>
      </w:r>
      <w:r w:rsidR="009B2246">
        <w:rPr>
          <w:rFonts w:ascii="Arial" w:eastAsia="Times New Roman" w:hAnsi="Arial" w:cs="Arial"/>
        </w:rPr>
        <w:t xml:space="preserve">then </w:t>
      </w:r>
      <w:r w:rsidRPr="00646E85">
        <w:rPr>
          <w:rFonts w:ascii="Arial" w:eastAsia="Times New Roman" w:hAnsi="Arial" w:cs="Arial"/>
        </w:rPr>
        <w:t xml:space="preserve">click </w:t>
      </w:r>
      <w:r w:rsidRPr="009B2246">
        <w:rPr>
          <w:rFonts w:ascii="Arial" w:eastAsia="Times New Roman" w:hAnsi="Arial" w:cs="Arial"/>
          <w:b/>
          <w:bCs/>
          <w:i/>
          <w:iCs/>
          <w:color w:val="0000FF"/>
        </w:rPr>
        <w:t>OK</w:t>
      </w:r>
      <w:r w:rsidRPr="00646E85">
        <w:rPr>
          <w:rFonts w:ascii="Arial" w:eastAsia="Times New Roman" w:hAnsi="Arial" w:cs="Arial"/>
        </w:rPr>
        <w:t>.</w:t>
      </w:r>
    </w:p>
    <w:p w14:paraId="1B837C98" w14:textId="257494BD" w:rsidR="009B2246" w:rsidRPr="00646E85" w:rsidRDefault="009B2246" w:rsidP="009B2246">
      <w:pPr>
        <w:pStyle w:val="Default"/>
        <w:spacing w:after="240" w:line="259" w:lineRule="auto"/>
        <w:jc w:val="center"/>
        <w:rPr>
          <w:rFonts w:ascii="Arial" w:hAnsi="Arial" w:cs="Arial"/>
        </w:rPr>
      </w:pPr>
      <w:r>
        <w:rPr>
          <w:rFonts w:ascii="Arial" w:hAnsi="Arial" w:cs="Arial"/>
          <w:noProof/>
        </w:rPr>
        <w:drawing>
          <wp:inline distT="0" distB="0" distL="0" distR="0" wp14:anchorId="75966540" wp14:editId="34E2A93D">
            <wp:extent cx="5291106" cy="2959100"/>
            <wp:effectExtent l="19050" t="19050" r="24130" b="1270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93470" cy="2960422"/>
                    </a:xfrm>
                    <a:prstGeom prst="rect">
                      <a:avLst/>
                    </a:prstGeom>
                    <a:noFill/>
                    <a:ln w="19050">
                      <a:solidFill>
                        <a:schemeClr val="tx1"/>
                      </a:solidFill>
                    </a:ln>
                  </pic:spPr>
                </pic:pic>
              </a:graphicData>
            </a:graphic>
          </wp:inline>
        </w:drawing>
      </w:r>
    </w:p>
    <w:p w14:paraId="76778F07" w14:textId="10ACA50C" w:rsidR="000967D6" w:rsidRPr="009B2246" w:rsidRDefault="00646E85" w:rsidP="00614E1F">
      <w:pPr>
        <w:pStyle w:val="Default"/>
        <w:spacing w:line="259" w:lineRule="auto"/>
        <w:rPr>
          <w:rFonts w:ascii="Arial" w:hAnsi="Arial" w:cs="Arial"/>
        </w:rPr>
      </w:pPr>
      <w:r w:rsidRPr="00646E85">
        <w:rPr>
          <w:rFonts w:ascii="Arial" w:eastAsia="Times New Roman" w:hAnsi="Arial" w:cs="Arial"/>
        </w:rPr>
        <w:t>The name change is reflected in the Contents pane and on the view tab</w:t>
      </w:r>
      <w:r>
        <w:rPr>
          <w:rFonts w:ascii="Arial" w:eastAsia="Times New Roman" w:hAnsi="Arial" w:cs="Arial"/>
        </w:rPr>
        <w:t>.</w:t>
      </w:r>
      <w:r w:rsidRPr="00646E85">
        <w:rPr>
          <w:rFonts w:ascii="Arial" w:eastAsia="Times New Roman" w:hAnsi="Arial" w:cs="Arial"/>
        </w:rPr>
        <w:t xml:space="preserve"> </w:t>
      </w:r>
    </w:p>
    <w:p w14:paraId="03E87819" w14:textId="3B43E655" w:rsidR="00EA7E1F" w:rsidRDefault="00EA7E1F" w:rsidP="00EA7E1F">
      <w:pPr>
        <w:spacing w:before="100" w:beforeAutospacing="1" w:after="100" w:afterAutospacing="1" w:line="240" w:lineRule="auto"/>
        <w:outlineLvl w:val="1"/>
        <w:rPr>
          <w:rFonts w:ascii="Arial" w:eastAsia="Times New Roman" w:hAnsi="Arial" w:cs="Arial"/>
          <w:b/>
          <w:bCs/>
          <w:color w:val="FF0000"/>
          <w:sz w:val="28"/>
          <w:szCs w:val="28"/>
        </w:rPr>
      </w:pPr>
      <w:r w:rsidRPr="00EA7E1F">
        <w:rPr>
          <w:rFonts w:ascii="Arial" w:eastAsia="Times New Roman" w:hAnsi="Arial" w:cs="Arial"/>
          <w:b/>
          <w:bCs/>
          <w:sz w:val="28"/>
          <w:szCs w:val="28"/>
        </w:rPr>
        <w:t xml:space="preserve">Step 4: </w:t>
      </w:r>
      <w:r w:rsidRPr="00EA7E1F">
        <w:rPr>
          <w:rFonts w:ascii="Arial" w:eastAsia="Times New Roman" w:hAnsi="Arial" w:cs="Arial"/>
          <w:b/>
          <w:bCs/>
          <w:color w:val="FF0000"/>
          <w:sz w:val="28"/>
          <w:szCs w:val="28"/>
        </w:rPr>
        <w:t>Insert a layout or create an exportable map</w:t>
      </w:r>
    </w:p>
    <w:p w14:paraId="36E82A1D" w14:textId="5A5AD82E" w:rsidR="00EA7E1F" w:rsidRPr="00EA7E1F" w:rsidRDefault="00EA7E1F" w:rsidP="001149AB">
      <w:pPr>
        <w:spacing w:before="100" w:beforeAutospacing="1" w:after="100" w:afterAutospacing="1"/>
        <w:jc w:val="both"/>
        <w:outlineLvl w:val="1"/>
        <w:rPr>
          <w:rFonts w:ascii="Arial" w:eastAsia="Times New Roman" w:hAnsi="Arial" w:cs="Arial"/>
          <w:b/>
          <w:bCs/>
          <w:sz w:val="32"/>
          <w:szCs w:val="32"/>
        </w:rPr>
      </w:pPr>
      <w:r w:rsidRPr="00EA7E1F">
        <w:rPr>
          <w:rFonts w:ascii="Arial" w:hAnsi="Arial" w:cs="Arial"/>
          <w:sz w:val="24"/>
          <w:szCs w:val="24"/>
        </w:rPr>
        <w:t xml:space="preserve">After you have adjusted the dot value and color of your map, the next step in making a page layout is to insert a blank layout. This is where you will learn how to export your results as an actual map with a legend, title, north arrow, etc.  I will show you the basic instructions of how to perform such </w:t>
      </w:r>
      <w:r w:rsidR="00614E1F">
        <w:rPr>
          <w:rFonts w:ascii="Arial" w:hAnsi="Arial" w:cs="Arial"/>
          <w:sz w:val="24"/>
          <w:szCs w:val="24"/>
        </w:rPr>
        <w:t xml:space="preserve">a </w:t>
      </w:r>
      <w:r w:rsidRPr="00EA7E1F">
        <w:rPr>
          <w:rFonts w:ascii="Arial" w:hAnsi="Arial" w:cs="Arial"/>
          <w:sz w:val="24"/>
          <w:szCs w:val="24"/>
        </w:rPr>
        <w:t>task.</w:t>
      </w:r>
    </w:p>
    <w:p w14:paraId="4CC24F00" w14:textId="4A44678B" w:rsidR="00EA7E1F" w:rsidRPr="00982BE5" w:rsidRDefault="00EA7E1F" w:rsidP="00EA7E1F">
      <w:pPr>
        <w:pStyle w:val="ListParagraph"/>
        <w:numPr>
          <w:ilvl w:val="0"/>
          <w:numId w:val="8"/>
        </w:numPr>
        <w:spacing w:after="240" w:line="240" w:lineRule="auto"/>
        <w:ind w:left="360"/>
        <w:rPr>
          <w:rFonts w:ascii="Arial" w:eastAsia="Times New Roman" w:hAnsi="Arial" w:cs="Arial"/>
          <w:sz w:val="24"/>
          <w:szCs w:val="24"/>
        </w:rPr>
      </w:pPr>
      <w:r w:rsidRPr="00982BE5">
        <w:rPr>
          <w:rFonts w:ascii="Arial" w:eastAsia="Times New Roman" w:hAnsi="Arial" w:cs="Arial"/>
          <w:sz w:val="24"/>
          <w:szCs w:val="24"/>
        </w:rPr>
        <w:t xml:space="preserve">On the ribbon, click the </w:t>
      </w:r>
      <w:r w:rsidRPr="009B2246">
        <w:rPr>
          <w:rFonts w:ascii="Arial" w:eastAsia="Times New Roman" w:hAnsi="Arial" w:cs="Arial"/>
          <w:b/>
          <w:bCs/>
          <w:i/>
          <w:iCs/>
          <w:color w:val="0000FF"/>
          <w:sz w:val="24"/>
          <w:szCs w:val="24"/>
        </w:rPr>
        <w:t>Insert tab</w:t>
      </w:r>
      <w:r w:rsidR="009B2246">
        <w:rPr>
          <w:rFonts w:ascii="Arial" w:eastAsia="Times New Roman" w:hAnsi="Arial" w:cs="Arial"/>
          <w:sz w:val="24"/>
          <w:szCs w:val="24"/>
        </w:rPr>
        <w:t>,</w:t>
      </w:r>
      <w:r w:rsidRPr="00982BE5">
        <w:rPr>
          <w:rFonts w:ascii="Arial" w:eastAsia="Times New Roman" w:hAnsi="Arial" w:cs="Arial"/>
          <w:sz w:val="24"/>
          <w:szCs w:val="24"/>
        </w:rPr>
        <w:t xml:space="preserve"> if necessary. In the </w:t>
      </w:r>
      <w:r w:rsidRPr="009B2246">
        <w:rPr>
          <w:rFonts w:ascii="Arial" w:eastAsia="Times New Roman" w:hAnsi="Arial" w:cs="Arial"/>
          <w:b/>
          <w:bCs/>
          <w:i/>
          <w:iCs/>
          <w:color w:val="0000FF"/>
          <w:sz w:val="24"/>
          <w:szCs w:val="24"/>
        </w:rPr>
        <w:t>Project</w:t>
      </w:r>
      <w:r w:rsidRPr="00982BE5">
        <w:rPr>
          <w:rFonts w:ascii="Arial" w:eastAsia="Times New Roman" w:hAnsi="Arial" w:cs="Arial"/>
          <w:sz w:val="24"/>
          <w:szCs w:val="24"/>
        </w:rPr>
        <w:t xml:space="preserve"> group, click </w:t>
      </w:r>
      <w:r w:rsidRPr="009B2246">
        <w:rPr>
          <w:rFonts w:ascii="Arial" w:eastAsia="Times New Roman" w:hAnsi="Arial" w:cs="Arial"/>
          <w:b/>
          <w:bCs/>
          <w:i/>
          <w:iCs/>
          <w:color w:val="0000FF"/>
          <w:sz w:val="24"/>
          <w:szCs w:val="24"/>
        </w:rPr>
        <w:t>New Layout</w:t>
      </w:r>
      <w:r w:rsidRPr="00982BE5">
        <w:rPr>
          <w:rFonts w:ascii="Arial" w:eastAsia="Times New Roman" w:hAnsi="Arial" w:cs="Arial"/>
          <w:sz w:val="24"/>
          <w:szCs w:val="24"/>
        </w:rPr>
        <w:t xml:space="preserve"> </w:t>
      </w:r>
      <w:r w:rsidRPr="00982BE5">
        <w:rPr>
          <w:rFonts w:ascii="Arial" w:hAnsi="Arial" w:cs="Arial"/>
          <w:noProof/>
        </w:rPr>
        <w:drawing>
          <wp:inline distT="0" distB="0" distL="0" distR="0" wp14:anchorId="3699FE6C" wp14:editId="3E0B45E5">
            <wp:extent cx="152400" cy="152400"/>
            <wp:effectExtent l="0" t="0" r="0" b="0"/>
            <wp:docPr id="2" name="Picture 2" descr="New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ew Layout"/>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982BE5">
        <w:rPr>
          <w:rFonts w:ascii="Arial" w:eastAsia="Times New Roman" w:hAnsi="Arial" w:cs="Arial"/>
          <w:sz w:val="24"/>
          <w:szCs w:val="24"/>
        </w:rPr>
        <w:t xml:space="preserve"> to show page size and orientation options.</w:t>
      </w:r>
    </w:p>
    <w:p w14:paraId="3FCB9AD9" w14:textId="43BD6F51" w:rsidR="00EA7E1F" w:rsidRPr="00EA7E1F" w:rsidRDefault="00EA7E1F" w:rsidP="00EA7E1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3A29B886" wp14:editId="41DE9D24">
            <wp:extent cx="5474613" cy="1497330"/>
            <wp:effectExtent l="19050" t="19050" r="12065" b="266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77289" cy="1498062"/>
                    </a:xfrm>
                    <a:prstGeom prst="rect">
                      <a:avLst/>
                    </a:prstGeom>
                    <a:noFill/>
                    <a:ln w="19050">
                      <a:solidFill>
                        <a:schemeClr val="tx1"/>
                      </a:solidFill>
                    </a:ln>
                  </pic:spPr>
                </pic:pic>
              </a:graphicData>
            </a:graphic>
          </wp:inline>
        </w:drawing>
      </w:r>
    </w:p>
    <w:p w14:paraId="4EDF60E0" w14:textId="77777777" w:rsidR="00EA7E1F" w:rsidRPr="00982BE5" w:rsidRDefault="00EA7E1F" w:rsidP="00EA7E1F">
      <w:pPr>
        <w:rPr>
          <w:rFonts w:ascii="Arial" w:eastAsia="Times New Roman" w:hAnsi="Arial" w:cs="Arial"/>
          <w:sz w:val="24"/>
          <w:szCs w:val="24"/>
        </w:rPr>
      </w:pPr>
    </w:p>
    <w:p w14:paraId="4E6803CC" w14:textId="1BA5A1BF" w:rsidR="00EA7E1F" w:rsidRPr="00982BE5" w:rsidRDefault="00EA7E1F" w:rsidP="00982BE5">
      <w:pPr>
        <w:pStyle w:val="ListParagraph"/>
        <w:numPr>
          <w:ilvl w:val="0"/>
          <w:numId w:val="8"/>
        </w:numPr>
        <w:ind w:left="360"/>
        <w:rPr>
          <w:rFonts w:ascii="Arial" w:hAnsi="Arial" w:cs="Arial"/>
          <w:color w:val="000000" w:themeColor="text1"/>
          <w:sz w:val="24"/>
          <w:szCs w:val="24"/>
        </w:rPr>
      </w:pPr>
      <w:r w:rsidRPr="00982BE5">
        <w:rPr>
          <w:rFonts w:ascii="Arial" w:eastAsia="Times New Roman" w:hAnsi="Arial" w:cs="Arial"/>
          <w:sz w:val="24"/>
          <w:szCs w:val="24"/>
        </w:rPr>
        <w:t xml:space="preserve">Under </w:t>
      </w:r>
      <w:r w:rsidRPr="00982BE5">
        <w:rPr>
          <w:rFonts w:ascii="Arial" w:eastAsia="Times New Roman" w:hAnsi="Arial" w:cs="Arial"/>
          <w:b/>
          <w:bCs/>
          <w:i/>
          <w:iCs/>
          <w:color w:val="0000FF"/>
          <w:sz w:val="24"/>
          <w:szCs w:val="24"/>
        </w:rPr>
        <w:t>ANSI - Landscape</w:t>
      </w:r>
      <w:r w:rsidRPr="00982BE5">
        <w:rPr>
          <w:rFonts w:ascii="Arial" w:eastAsia="Times New Roman" w:hAnsi="Arial" w:cs="Arial"/>
          <w:sz w:val="24"/>
          <w:szCs w:val="24"/>
        </w:rPr>
        <w:t xml:space="preserve">, click </w:t>
      </w:r>
      <w:r w:rsidRPr="00982BE5">
        <w:rPr>
          <w:rFonts w:ascii="Arial" w:eastAsia="Times New Roman" w:hAnsi="Arial" w:cs="Arial"/>
          <w:b/>
          <w:bCs/>
          <w:i/>
          <w:iCs/>
          <w:color w:val="0000FF"/>
          <w:sz w:val="24"/>
          <w:szCs w:val="24"/>
        </w:rPr>
        <w:t>Letter</w:t>
      </w:r>
      <w:r w:rsidR="00982BE5" w:rsidRPr="00982BE5">
        <w:rPr>
          <w:rFonts w:ascii="Arial" w:eastAsia="Times New Roman" w:hAnsi="Arial" w:cs="Arial"/>
          <w:b/>
          <w:bCs/>
          <w:i/>
          <w:iCs/>
          <w:color w:val="0000FF"/>
          <w:sz w:val="24"/>
          <w:szCs w:val="24"/>
        </w:rPr>
        <w:t xml:space="preserve"> 8.5” x 11”</w:t>
      </w:r>
      <w:r w:rsidRPr="00982BE5">
        <w:rPr>
          <w:rFonts w:ascii="Arial" w:eastAsia="Times New Roman" w:hAnsi="Arial" w:cs="Arial"/>
          <w:sz w:val="24"/>
          <w:szCs w:val="24"/>
        </w:rPr>
        <w:t>.</w:t>
      </w:r>
    </w:p>
    <w:p w14:paraId="0768183F" w14:textId="096F3783" w:rsidR="00EA7E1F" w:rsidRDefault="00EA7E1F" w:rsidP="00614E1F">
      <w:pPr>
        <w:spacing w:after="240"/>
        <w:jc w:val="center"/>
        <w:rPr>
          <w:rFonts w:ascii="Arial" w:hAnsi="Arial" w:cs="Arial"/>
          <w:color w:val="000000" w:themeColor="text1"/>
          <w:sz w:val="24"/>
          <w:szCs w:val="24"/>
        </w:rPr>
      </w:pPr>
      <w:r>
        <w:rPr>
          <w:rFonts w:ascii="Arial" w:hAnsi="Arial" w:cs="Arial"/>
          <w:noProof/>
          <w:color w:val="000000" w:themeColor="text1"/>
          <w:sz w:val="24"/>
          <w:szCs w:val="24"/>
        </w:rPr>
        <w:lastRenderedPageBreak/>
        <w:drawing>
          <wp:inline distT="0" distB="0" distL="0" distR="0" wp14:anchorId="68B63398" wp14:editId="360B531D">
            <wp:extent cx="6688999" cy="2089150"/>
            <wp:effectExtent l="19050" t="19050" r="17145" b="2540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703928" cy="2093813"/>
                    </a:xfrm>
                    <a:prstGeom prst="rect">
                      <a:avLst/>
                    </a:prstGeom>
                    <a:noFill/>
                    <a:ln w="19050">
                      <a:solidFill>
                        <a:schemeClr val="tx1"/>
                      </a:solidFill>
                    </a:ln>
                  </pic:spPr>
                </pic:pic>
              </a:graphicData>
            </a:graphic>
          </wp:inline>
        </w:drawing>
      </w:r>
    </w:p>
    <w:p w14:paraId="0AB159E3" w14:textId="4019BC24" w:rsidR="00982BE5" w:rsidRDefault="00982BE5" w:rsidP="00982BE5">
      <w:pPr>
        <w:rPr>
          <w:rFonts w:ascii="Arial" w:hAnsi="Arial" w:cs="Arial"/>
          <w:sz w:val="24"/>
          <w:szCs w:val="24"/>
        </w:rPr>
      </w:pPr>
      <w:r w:rsidRPr="00982BE5">
        <w:rPr>
          <w:rFonts w:ascii="Arial" w:hAnsi="Arial" w:cs="Arial"/>
          <w:sz w:val="24"/>
          <w:szCs w:val="24"/>
        </w:rPr>
        <w:t>A new, blank layout view opens.</w:t>
      </w:r>
    </w:p>
    <w:p w14:paraId="36538FB7" w14:textId="75E51FF2" w:rsidR="00982BE5" w:rsidRPr="00982BE5" w:rsidRDefault="00982BE5" w:rsidP="001149AB">
      <w:pPr>
        <w:pStyle w:val="ListParagraph"/>
        <w:numPr>
          <w:ilvl w:val="0"/>
          <w:numId w:val="8"/>
        </w:numPr>
        <w:ind w:left="360"/>
        <w:jc w:val="both"/>
        <w:rPr>
          <w:rFonts w:ascii="Arial" w:hAnsi="Arial" w:cs="Arial"/>
          <w:sz w:val="24"/>
          <w:szCs w:val="24"/>
        </w:rPr>
      </w:pPr>
      <w:r w:rsidRPr="00982BE5">
        <w:rPr>
          <w:rFonts w:ascii="Arial" w:hAnsi="Arial" w:cs="Arial"/>
          <w:sz w:val="24"/>
          <w:szCs w:val="24"/>
        </w:rPr>
        <w:t xml:space="preserve">In the </w:t>
      </w:r>
      <w:r w:rsidRPr="009B2246">
        <w:rPr>
          <w:rStyle w:val="uicontrol"/>
          <w:rFonts w:ascii="Arial" w:hAnsi="Arial" w:cs="Arial"/>
          <w:b/>
          <w:bCs/>
          <w:i/>
          <w:iCs/>
          <w:color w:val="0000FF"/>
          <w:sz w:val="24"/>
          <w:szCs w:val="24"/>
        </w:rPr>
        <w:t>Contents</w:t>
      </w:r>
      <w:r w:rsidRPr="00982BE5">
        <w:rPr>
          <w:rFonts w:ascii="Arial" w:hAnsi="Arial" w:cs="Arial"/>
          <w:sz w:val="24"/>
          <w:szCs w:val="24"/>
        </w:rPr>
        <w:t xml:space="preserve"> pane, under </w:t>
      </w:r>
      <w:r w:rsidRPr="009B2246">
        <w:rPr>
          <w:rStyle w:val="uicontrol"/>
          <w:rFonts w:ascii="Arial" w:hAnsi="Arial" w:cs="Arial"/>
          <w:b/>
          <w:bCs/>
          <w:i/>
          <w:iCs/>
          <w:color w:val="0000FF"/>
          <w:sz w:val="24"/>
          <w:szCs w:val="24"/>
        </w:rPr>
        <w:t>Drawing Order</w:t>
      </w:r>
      <w:r w:rsidRPr="00982BE5">
        <w:rPr>
          <w:rFonts w:ascii="Arial" w:hAnsi="Arial" w:cs="Arial"/>
          <w:sz w:val="24"/>
          <w:szCs w:val="24"/>
        </w:rPr>
        <w:t xml:space="preserve">, right-click </w:t>
      </w:r>
      <w:r w:rsidRPr="009B2246">
        <w:rPr>
          <w:rStyle w:val="uicontrol"/>
          <w:rFonts w:ascii="Arial" w:hAnsi="Arial" w:cs="Arial"/>
          <w:b/>
          <w:bCs/>
          <w:i/>
          <w:iCs/>
          <w:color w:val="0000FF"/>
          <w:sz w:val="24"/>
          <w:szCs w:val="24"/>
        </w:rPr>
        <w:t>Layout</w:t>
      </w:r>
      <w:r w:rsidRPr="00982BE5">
        <w:rPr>
          <w:rFonts w:ascii="Arial" w:hAnsi="Arial" w:cs="Arial"/>
          <w:sz w:val="24"/>
          <w:szCs w:val="24"/>
        </w:rPr>
        <w:t xml:space="preserve"> and click </w:t>
      </w:r>
      <w:r w:rsidRPr="009B2246">
        <w:rPr>
          <w:rStyle w:val="uicontrol"/>
          <w:rFonts w:ascii="Arial" w:hAnsi="Arial" w:cs="Arial"/>
          <w:b/>
          <w:bCs/>
          <w:i/>
          <w:iCs/>
          <w:color w:val="0000FF"/>
          <w:sz w:val="24"/>
          <w:szCs w:val="24"/>
        </w:rPr>
        <w:t>Properties</w:t>
      </w:r>
      <w:r w:rsidRPr="00982BE5">
        <w:rPr>
          <w:rFonts w:ascii="Arial" w:hAnsi="Arial" w:cs="Arial"/>
          <w:sz w:val="24"/>
          <w:szCs w:val="24"/>
        </w:rPr>
        <w:t>.</w:t>
      </w:r>
    </w:p>
    <w:p w14:paraId="5F036ED1" w14:textId="118A735F" w:rsidR="00982BE5" w:rsidRDefault="00982BE5" w:rsidP="001149AB">
      <w:pPr>
        <w:pStyle w:val="ListParagraph"/>
        <w:numPr>
          <w:ilvl w:val="0"/>
          <w:numId w:val="8"/>
        </w:numPr>
        <w:spacing w:after="240"/>
        <w:ind w:left="360"/>
        <w:contextualSpacing w:val="0"/>
        <w:jc w:val="both"/>
        <w:rPr>
          <w:rFonts w:ascii="Arial" w:hAnsi="Arial" w:cs="Arial"/>
          <w:sz w:val="24"/>
          <w:szCs w:val="24"/>
        </w:rPr>
      </w:pPr>
      <w:r w:rsidRPr="00982BE5">
        <w:rPr>
          <w:rFonts w:ascii="Arial" w:hAnsi="Arial" w:cs="Arial"/>
          <w:sz w:val="24"/>
          <w:szCs w:val="24"/>
        </w:rPr>
        <w:t xml:space="preserve">On the </w:t>
      </w:r>
      <w:r w:rsidRPr="00982BE5">
        <w:rPr>
          <w:rStyle w:val="uicontrol"/>
          <w:rFonts w:ascii="Arial" w:hAnsi="Arial" w:cs="Arial"/>
          <w:sz w:val="24"/>
          <w:szCs w:val="24"/>
        </w:rPr>
        <w:t>Layout Properties</w:t>
      </w:r>
      <w:r w:rsidRPr="00982BE5">
        <w:rPr>
          <w:rFonts w:ascii="Arial" w:hAnsi="Arial" w:cs="Arial"/>
          <w:sz w:val="24"/>
          <w:szCs w:val="24"/>
        </w:rPr>
        <w:t xml:space="preserve"> dialog box, click the </w:t>
      </w:r>
      <w:r w:rsidRPr="00614E1F">
        <w:rPr>
          <w:rStyle w:val="uicontrol"/>
          <w:rFonts w:ascii="Arial" w:hAnsi="Arial" w:cs="Arial"/>
          <w:b/>
          <w:bCs/>
          <w:i/>
          <w:iCs/>
          <w:color w:val="0000FF"/>
          <w:sz w:val="24"/>
          <w:szCs w:val="24"/>
        </w:rPr>
        <w:t>General</w:t>
      </w:r>
      <w:r w:rsidRPr="00614E1F">
        <w:rPr>
          <w:rFonts w:ascii="Arial" w:hAnsi="Arial" w:cs="Arial"/>
          <w:b/>
          <w:bCs/>
          <w:i/>
          <w:iCs/>
          <w:color w:val="0000FF"/>
          <w:sz w:val="24"/>
          <w:szCs w:val="24"/>
        </w:rPr>
        <w:t xml:space="preserve"> tab</w:t>
      </w:r>
      <w:r w:rsidR="009B2246">
        <w:rPr>
          <w:rFonts w:ascii="Arial" w:hAnsi="Arial" w:cs="Arial"/>
          <w:sz w:val="24"/>
          <w:szCs w:val="24"/>
        </w:rPr>
        <w:t>,</w:t>
      </w:r>
      <w:r w:rsidRPr="00982BE5">
        <w:rPr>
          <w:rFonts w:ascii="Arial" w:hAnsi="Arial" w:cs="Arial"/>
          <w:sz w:val="24"/>
          <w:szCs w:val="24"/>
        </w:rPr>
        <w:t xml:space="preserve"> if necessary. Change the name from </w:t>
      </w:r>
      <w:r w:rsidR="00614E1F">
        <w:rPr>
          <w:rFonts w:ascii="Arial" w:hAnsi="Arial" w:cs="Arial"/>
          <w:sz w:val="24"/>
          <w:szCs w:val="24"/>
        </w:rPr>
        <w:t>“</w:t>
      </w:r>
      <w:r w:rsidRPr="00614E1F">
        <w:rPr>
          <w:rStyle w:val="uicontrol"/>
          <w:rFonts w:ascii="Arial" w:hAnsi="Arial" w:cs="Arial"/>
          <w:b/>
          <w:bCs/>
          <w:i/>
          <w:iCs/>
          <w:color w:val="0000FF"/>
          <w:sz w:val="24"/>
          <w:szCs w:val="24"/>
        </w:rPr>
        <w:t>Layout</w:t>
      </w:r>
      <w:r w:rsidR="00614E1F">
        <w:rPr>
          <w:rStyle w:val="uicontrol"/>
          <w:rFonts w:ascii="Arial" w:hAnsi="Arial" w:cs="Arial"/>
          <w:sz w:val="24"/>
          <w:szCs w:val="24"/>
        </w:rPr>
        <w:t>”</w:t>
      </w:r>
      <w:r w:rsidRPr="00982BE5">
        <w:rPr>
          <w:rFonts w:ascii="Arial" w:hAnsi="Arial" w:cs="Arial"/>
          <w:sz w:val="24"/>
          <w:szCs w:val="24"/>
        </w:rPr>
        <w:t xml:space="preserve"> to </w:t>
      </w:r>
      <w:r w:rsidR="00614E1F">
        <w:rPr>
          <w:rFonts w:ascii="Arial" w:hAnsi="Arial" w:cs="Arial"/>
          <w:sz w:val="24"/>
          <w:szCs w:val="24"/>
        </w:rPr>
        <w:t>“</w:t>
      </w:r>
      <w:r w:rsidRPr="00614E1F">
        <w:rPr>
          <w:rStyle w:val="usertext"/>
          <w:rFonts w:ascii="Arial" w:hAnsi="Arial" w:cs="Arial"/>
          <w:b/>
          <w:bCs/>
          <w:i/>
          <w:iCs/>
          <w:color w:val="0000FF"/>
          <w:sz w:val="24"/>
          <w:szCs w:val="24"/>
        </w:rPr>
        <w:t>Layout Landscape</w:t>
      </w:r>
      <w:r w:rsidR="00614E1F">
        <w:rPr>
          <w:rStyle w:val="usertext"/>
          <w:rFonts w:ascii="Arial" w:hAnsi="Arial" w:cs="Arial"/>
          <w:sz w:val="24"/>
          <w:szCs w:val="24"/>
        </w:rPr>
        <w:t>”</w:t>
      </w:r>
      <w:r w:rsidRPr="00982BE5">
        <w:rPr>
          <w:rFonts w:ascii="Arial" w:hAnsi="Arial" w:cs="Arial"/>
          <w:sz w:val="24"/>
          <w:szCs w:val="24"/>
        </w:rPr>
        <w:t xml:space="preserve"> and click </w:t>
      </w:r>
      <w:r w:rsidRPr="00614E1F">
        <w:rPr>
          <w:rStyle w:val="uicontrol"/>
          <w:rFonts w:ascii="Arial" w:hAnsi="Arial" w:cs="Arial"/>
          <w:b/>
          <w:bCs/>
          <w:color w:val="0000FF"/>
          <w:sz w:val="24"/>
          <w:szCs w:val="24"/>
        </w:rPr>
        <w:t>OK</w:t>
      </w:r>
      <w:r w:rsidRPr="00982BE5">
        <w:rPr>
          <w:rFonts w:ascii="Arial" w:hAnsi="Arial" w:cs="Arial"/>
          <w:sz w:val="24"/>
          <w:szCs w:val="24"/>
        </w:rPr>
        <w:t xml:space="preserve">. The name change is reflected in the </w:t>
      </w:r>
      <w:r w:rsidRPr="00982BE5">
        <w:rPr>
          <w:rStyle w:val="uicontrol"/>
          <w:rFonts w:ascii="Arial" w:hAnsi="Arial" w:cs="Arial"/>
          <w:sz w:val="24"/>
          <w:szCs w:val="24"/>
        </w:rPr>
        <w:t>Contents</w:t>
      </w:r>
      <w:r w:rsidRPr="00982BE5">
        <w:rPr>
          <w:rFonts w:ascii="Arial" w:hAnsi="Arial" w:cs="Arial"/>
          <w:sz w:val="24"/>
          <w:szCs w:val="24"/>
        </w:rPr>
        <w:t xml:space="preserve"> pane and on the view tab above the ruler.</w:t>
      </w:r>
    </w:p>
    <w:p w14:paraId="1228A5E1" w14:textId="77347037" w:rsidR="00614E1F" w:rsidRPr="00982BE5" w:rsidRDefault="00614E1F" w:rsidP="00614E1F">
      <w:pPr>
        <w:pStyle w:val="ListParagraph"/>
        <w:spacing w:after="240"/>
        <w:ind w:left="360"/>
        <w:contextualSpacing w:val="0"/>
        <w:jc w:val="center"/>
        <w:rPr>
          <w:rFonts w:ascii="Arial" w:hAnsi="Arial" w:cs="Arial"/>
          <w:sz w:val="24"/>
          <w:szCs w:val="24"/>
        </w:rPr>
      </w:pPr>
      <w:r>
        <w:rPr>
          <w:rFonts w:ascii="Arial" w:hAnsi="Arial" w:cs="Arial"/>
          <w:noProof/>
          <w:sz w:val="24"/>
          <w:szCs w:val="24"/>
        </w:rPr>
        <w:drawing>
          <wp:inline distT="0" distB="0" distL="0" distR="0" wp14:anchorId="08ECEB1D" wp14:editId="0884F3AA">
            <wp:extent cx="4965700" cy="3603887"/>
            <wp:effectExtent l="19050" t="19050" r="25400" b="158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70322" cy="3607241"/>
                    </a:xfrm>
                    <a:prstGeom prst="rect">
                      <a:avLst/>
                    </a:prstGeom>
                    <a:noFill/>
                    <a:ln w="19050">
                      <a:solidFill>
                        <a:schemeClr val="tx1"/>
                      </a:solidFill>
                    </a:ln>
                  </pic:spPr>
                </pic:pic>
              </a:graphicData>
            </a:graphic>
          </wp:inline>
        </w:drawing>
      </w:r>
    </w:p>
    <w:p w14:paraId="7255FD99" w14:textId="69CEA58E" w:rsidR="00982BE5" w:rsidRPr="00982BE5" w:rsidRDefault="00982BE5" w:rsidP="001149AB">
      <w:pPr>
        <w:pStyle w:val="ListParagraph"/>
        <w:numPr>
          <w:ilvl w:val="0"/>
          <w:numId w:val="8"/>
        </w:numPr>
        <w:ind w:left="360"/>
        <w:jc w:val="both"/>
        <w:rPr>
          <w:rFonts w:ascii="Arial" w:hAnsi="Arial" w:cs="Arial"/>
          <w:sz w:val="24"/>
          <w:szCs w:val="24"/>
        </w:rPr>
      </w:pPr>
      <w:r w:rsidRPr="00982BE5">
        <w:rPr>
          <w:rFonts w:ascii="Arial" w:hAnsi="Arial" w:cs="Arial"/>
          <w:sz w:val="24"/>
          <w:szCs w:val="24"/>
        </w:rPr>
        <w:t xml:space="preserve">Right-click the top ruler and click </w:t>
      </w:r>
      <w:r w:rsidRPr="00614E1F">
        <w:rPr>
          <w:rStyle w:val="uicontrol"/>
          <w:rFonts w:ascii="Arial" w:hAnsi="Arial" w:cs="Arial"/>
          <w:b/>
          <w:bCs/>
          <w:i/>
          <w:iCs/>
          <w:color w:val="0000FF"/>
          <w:sz w:val="24"/>
          <w:szCs w:val="24"/>
        </w:rPr>
        <w:t>Add Guides</w:t>
      </w:r>
      <w:r w:rsidRPr="00982BE5">
        <w:rPr>
          <w:rFonts w:ascii="Arial" w:hAnsi="Arial" w:cs="Arial"/>
          <w:sz w:val="24"/>
          <w:szCs w:val="24"/>
        </w:rPr>
        <w:t>. Guides are nonprinting lines that help you align elements on the layout.</w:t>
      </w:r>
    </w:p>
    <w:p w14:paraId="686BF289" w14:textId="52464051" w:rsidR="00982BE5" w:rsidRDefault="00982BE5" w:rsidP="00614E1F">
      <w:pPr>
        <w:spacing w:after="240"/>
        <w:jc w:val="center"/>
        <w:rPr>
          <w:rFonts w:ascii="Arial" w:hAnsi="Arial" w:cs="Arial"/>
          <w:color w:val="000000" w:themeColor="text1"/>
          <w:sz w:val="28"/>
          <w:szCs w:val="28"/>
        </w:rPr>
      </w:pPr>
      <w:r>
        <w:rPr>
          <w:rFonts w:ascii="Arial" w:hAnsi="Arial" w:cs="Arial"/>
          <w:noProof/>
          <w:color w:val="000000" w:themeColor="text1"/>
          <w:sz w:val="28"/>
          <w:szCs w:val="28"/>
        </w:rPr>
        <w:lastRenderedPageBreak/>
        <w:drawing>
          <wp:inline distT="0" distB="0" distL="0" distR="0" wp14:anchorId="08E1152A" wp14:editId="7BE1F74F">
            <wp:extent cx="1674601" cy="1746038"/>
            <wp:effectExtent l="19050" t="19050" r="20955" b="260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679447" cy="1751091"/>
                    </a:xfrm>
                    <a:prstGeom prst="rect">
                      <a:avLst/>
                    </a:prstGeom>
                    <a:noFill/>
                    <a:ln w="19050">
                      <a:solidFill>
                        <a:schemeClr val="tx1"/>
                      </a:solidFill>
                    </a:ln>
                  </pic:spPr>
                </pic:pic>
              </a:graphicData>
            </a:graphic>
          </wp:inline>
        </w:drawing>
      </w:r>
    </w:p>
    <w:p w14:paraId="6C1E55C4" w14:textId="51455571" w:rsidR="00982BE5" w:rsidRPr="00646E85" w:rsidRDefault="00982BE5" w:rsidP="00614E1F">
      <w:pPr>
        <w:pStyle w:val="ListParagraph"/>
        <w:numPr>
          <w:ilvl w:val="0"/>
          <w:numId w:val="8"/>
        </w:numPr>
        <w:ind w:left="360"/>
        <w:rPr>
          <w:rFonts w:ascii="Arial" w:hAnsi="Arial" w:cs="Arial"/>
          <w:color w:val="000000" w:themeColor="text1"/>
          <w:sz w:val="24"/>
          <w:szCs w:val="24"/>
        </w:rPr>
      </w:pPr>
      <w:r w:rsidRPr="00646E85">
        <w:rPr>
          <w:rFonts w:ascii="Arial" w:hAnsi="Arial" w:cs="Arial"/>
          <w:sz w:val="24"/>
          <w:szCs w:val="24"/>
        </w:rPr>
        <w:t xml:space="preserve">On the </w:t>
      </w:r>
      <w:r w:rsidRPr="00646E85">
        <w:rPr>
          <w:rStyle w:val="uicontrol"/>
          <w:rFonts w:ascii="Arial" w:hAnsi="Arial" w:cs="Arial"/>
          <w:b/>
          <w:bCs/>
          <w:i/>
          <w:iCs/>
          <w:color w:val="0000FF"/>
          <w:sz w:val="24"/>
          <w:szCs w:val="24"/>
        </w:rPr>
        <w:t>Add Guides</w:t>
      </w:r>
      <w:r w:rsidRPr="00646E85">
        <w:rPr>
          <w:rFonts w:ascii="Arial" w:hAnsi="Arial" w:cs="Arial"/>
          <w:sz w:val="24"/>
          <w:szCs w:val="24"/>
        </w:rPr>
        <w:t xml:space="preserve"> dialog box, under </w:t>
      </w:r>
      <w:r w:rsidRPr="00646E85">
        <w:rPr>
          <w:rStyle w:val="uicontrol"/>
          <w:rFonts w:ascii="Arial" w:hAnsi="Arial" w:cs="Arial"/>
          <w:b/>
          <w:bCs/>
          <w:i/>
          <w:iCs/>
          <w:color w:val="0000FF"/>
          <w:sz w:val="24"/>
          <w:szCs w:val="24"/>
        </w:rPr>
        <w:t>Orientation</w:t>
      </w:r>
      <w:r w:rsidRPr="00646E85">
        <w:rPr>
          <w:rFonts w:ascii="Arial" w:hAnsi="Arial" w:cs="Arial"/>
          <w:sz w:val="24"/>
          <w:szCs w:val="24"/>
        </w:rPr>
        <w:t xml:space="preserve">, click </w:t>
      </w:r>
      <w:r w:rsidR="00646E85">
        <w:rPr>
          <w:rFonts w:ascii="Arial" w:hAnsi="Arial" w:cs="Arial"/>
          <w:sz w:val="24"/>
          <w:szCs w:val="24"/>
        </w:rPr>
        <w:t>“</w:t>
      </w:r>
      <w:r w:rsidRPr="00646E85">
        <w:rPr>
          <w:rStyle w:val="uicontrol"/>
          <w:rFonts w:ascii="Arial" w:hAnsi="Arial" w:cs="Arial"/>
          <w:b/>
          <w:bCs/>
          <w:i/>
          <w:iCs/>
          <w:color w:val="0000FF"/>
          <w:sz w:val="24"/>
          <w:szCs w:val="24"/>
        </w:rPr>
        <w:t>Both</w:t>
      </w:r>
      <w:r w:rsidR="00646E85">
        <w:rPr>
          <w:rStyle w:val="uicontrol"/>
          <w:rFonts w:ascii="Arial" w:hAnsi="Arial" w:cs="Arial"/>
          <w:sz w:val="24"/>
          <w:szCs w:val="24"/>
        </w:rPr>
        <w:t>”</w:t>
      </w:r>
      <w:r w:rsidRPr="00646E85">
        <w:rPr>
          <w:rFonts w:ascii="Arial" w:hAnsi="Arial" w:cs="Arial"/>
          <w:sz w:val="24"/>
          <w:szCs w:val="24"/>
        </w:rPr>
        <w:t>.</w:t>
      </w:r>
    </w:p>
    <w:p w14:paraId="75718A2C" w14:textId="52C2BCFB" w:rsidR="00982BE5" w:rsidRPr="00646E85" w:rsidRDefault="00646E85" w:rsidP="00614E1F">
      <w:pPr>
        <w:pStyle w:val="ListParagraph"/>
        <w:numPr>
          <w:ilvl w:val="0"/>
          <w:numId w:val="8"/>
        </w:numPr>
        <w:ind w:left="360"/>
        <w:rPr>
          <w:rFonts w:ascii="Arial" w:hAnsi="Arial" w:cs="Arial"/>
          <w:color w:val="000000" w:themeColor="text1"/>
          <w:sz w:val="24"/>
          <w:szCs w:val="24"/>
        </w:rPr>
      </w:pPr>
      <w:r>
        <w:rPr>
          <w:rFonts w:ascii="Arial" w:hAnsi="Arial" w:cs="Arial"/>
          <w:sz w:val="24"/>
          <w:szCs w:val="24"/>
        </w:rPr>
        <w:t>Next, c</w:t>
      </w:r>
      <w:r w:rsidR="00982BE5" w:rsidRPr="00646E85">
        <w:rPr>
          <w:rFonts w:ascii="Arial" w:hAnsi="Arial" w:cs="Arial"/>
          <w:sz w:val="24"/>
          <w:szCs w:val="24"/>
        </w:rPr>
        <w:t xml:space="preserve">lick the </w:t>
      </w:r>
      <w:r w:rsidR="00982BE5" w:rsidRPr="00646E85">
        <w:rPr>
          <w:rStyle w:val="uicontrol"/>
          <w:rFonts w:ascii="Arial" w:hAnsi="Arial" w:cs="Arial"/>
          <w:b/>
          <w:bCs/>
          <w:i/>
          <w:iCs/>
          <w:color w:val="0000FF"/>
          <w:sz w:val="24"/>
          <w:szCs w:val="24"/>
        </w:rPr>
        <w:t>Placement</w:t>
      </w:r>
      <w:r w:rsidR="00982BE5" w:rsidRPr="00646E85">
        <w:rPr>
          <w:rFonts w:ascii="Arial" w:hAnsi="Arial" w:cs="Arial"/>
          <w:sz w:val="24"/>
          <w:szCs w:val="24"/>
        </w:rPr>
        <w:t xml:space="preserve"> drop-down menu and click </w:t>
      </w:r>
      <w:r>
        <w:rPr>
          <w:rFonts w:ascii="Arial" w:hAnsi="Arial" w:cs="Arial"/>
          <w:sz w:val="24"/>
          <w:szCs w:val="24"/>
        </w:rPr>
        <w:t>“</w:t>
      </w:r>
      <w:r w:rsidR="00982BE5" w:rsidRPr="00614E1F">
        <w:rPr>
          <w:rStyle w:val="uicontrol"/>
          <w:rFonts w:ascii="Arial" w:hAnsi="Arial" w:cs="Arial"/>
          <w:b/>
          <w:bCs/>
          <w:i/>
          <w:iCs/>
          <w:color w:val="0000FF"/>
          <w:sz w:val="24"/>
          <w:szCs w:val="24"/>
        </w:rPr>
        <w:t>Offset from edge</w:t>
      </w:r>
      <w:r>
        <w:rPr>
          <w:rStyle w:val="uicontrol"/>
          <w:rFonts w:ascii="Arial" w:hAnsi="Arial" w:cs="Arial"/>
          <w:sz w:val="24"/>
          <w:szCs w:val="24"/>
        </w:rPr>
        <w:t>”</w:t>
      </w:r>
      <w:r w:rsidR="00982BE5" w:rsidRPr="00646E85">
        <w:rPr>
          <w:rFonts w:ascii="Arial" w:hAnsi="Arial" w:cs="Arial"/>
          <w:sz w:val="24"/>
          <w:szCs w:val="24"/>
        </w:rPr>
        <w:t>.</w:t>
      </w:r>
    </w:p>
    <w:p w14:paraId="1D52F0FA" w14:textId="34C20BA3" w:rsidR="00646E85" w:rsidRPr="00646E85" w:rsidRDefault="00646E85" w:rsidP="00614E1F">
      <w:pPr>
        <w:pStyle w:val="ListParagraph"/>
        <w:numPr>
          <w:ilvl w:val="0"/>
          <w:numId w:val="8"/>
        </w:numPr>
        <w:spacing w:after="0"/>
        <w:ind w:left="360"/>
        <w:rPr>
          <w:rFonts w:ascii="Arial" w:hAnsi="Arial" w:cs="Arial"/>
          <w:color w:val="000000" w:themeColor="text1"/>
          <w:sz w:val="24"/>
          <w:szCs w:val="24"/>
        </w:rPr>
      </w:pPr>
      <w:r>
        <w:rPr>
          <w:rFonts w:ascii="Arial" w:eastAsia="Times New Roman" w:hAnsi="Arial" w:cs="Arial"/>
          <w:sz w:val="24"/>
          <w:szCs w:val="24"/>
        </w:rPr>
        <w:t>Finally, r</w:t>
      </w:r>
      <w:r w:rsidR="00982BE5" w:rsidRPr="00646E85">
        <w:rPr>
          <w:rFonts w:ascii="Arial" w:eastAsia="Times New Roman" w:hAnsi="Arial" w:cs="Arial"/>
          <w:sz w:val="24"/>
          <w:szCs w:val="24"/>
        </w:rPr>
        <w:t xml:space="preserve">eplace the value in the </w:t>
      </w:r>
      <w:r w:rsidR="00982BE5" w:rsidRPr="00614E1F">
        <w:rPr>
          <w:rFonts w:ascii="Arial" w:eastAsia="Times New Roman" w:hAnsi="Arial" w:cs="Arial"/>
          <w:b/>
          <w:bCs/>
          <w:i/>
          <w:iCs/>
          <w:color w:val="0000FF"/>
          <w:sz w:val="24"/>
          <w:szCs w:val="24"/>
        </w:rPr>
        <w:t>Margin box</w:t>
      </w:r>
      <w:r w:rsidR="00982BE5" w:rsidRPr="00614E1F">
        <w:rPr>
          <w:rFonts w:ascii="Arial" w:eastAsia="Times New Roman" w:hAnsi="Arial" w:cs="Arial"/>
          <w:color w:val="0000FF"/>
          <w:sz w:val="24"/>
          <w:szCs w:val="24"/>
        </w:rPr>
        <w:t xml:space="preserve"> </w:t>
      </w:r>
      <w:r w:rsidR="00982BE5" w:rsidRPr="00646E85">
        <w:rPr>
          <w:rFonts w:ascii="Arial" w:eastAsia="Times New Roman" w:hAnsi="Arial" w:cs="Arial"/>
          <w:sz w:val="24"/>
          <w:szCs w:val="24"/>
        </w:rPr>
        <w:t xml:space="preserve">with </w:t>
      </w:r>
      <w:r>
        <w:rPr>
          <w:rFonts w:ascii="Arial" w:eastAsia="Times New Roman" w:hAnsi="Arial" w:cs="Arial"/>
          <w:sz w:val="24"/>
          <w:szCs w:val="24"/>
        </w:rPr>
        <w:t>“</w:t>
      </w:r>
      <w:r w:rsidR="00982BE5" w:rsidRPr="00646E85">
        <w:rPr>
          <w:rFonts w:ascii="Arial" w:eastAsia="Times New Roman" w:hAnsi="Arial" w:cs="Arial"/>
          <w:b/>
          <w:bCs/>
          <w:i/>
          <w:iCs/>
          <w:color w:val="0000FF"/>
          <w:sz w:val="24"/>
          <w:szCs w:val="24"/>
        </w:rPr>
        <w:t>0.25 in</w:t>
      </w:r>
      <w:r>
        <w:rPr>
          <w:rFonts w:ascii="Arial" w:eastAsia="Times New Roman" w:hAnsi="Arial" w:cs="Arial"/>
          <w:sz w:val="24"/>
          <w:szCs w:val="24"/>
        </w:rPr>
        <w:t>”</w:t>
      </w:r>
      <w:r w:rsidR="00982BE5" w:rsidRPr="00646E85">
        <w:rPr>
          <w:rFonts w:ascii="Arial" w:eastAsia="Times New Roman" w:hAnsi="Arial" w:cs="Arial"/>
          <w:sz w:val="24"/>
          <w:szCs w:val="24"/>
        </w:rPr>
        <w:t xml:space="preserve">. </w:t>
      </w:r>
    </w:p>
    <w:p w14:paraId="0C289435" w14:textId="7D3C3B42" w:rsidR="00B567DC" w:rsidRPr="00614E1F" w:rsidRDefault="00982BE5" w:rsidP="00614E1F">
      <w:pPr>
        <w:pStyle w:val="ListParagraph"/>
        <w:numPr>
          <w:ilvl w:val="0"/>
          <w:numId w:val="8"/>
        </w:numPr>
        <w:spacing w:after="240"/>
        <w:ind w:left="360"/>
        <w:contextualSpacing w:val="0"/>
        <w:rPr>
          <w:rFonts w:ascii="Arial" w:hAnsi="Arial" w:cs="Arial"/>
          <w:color w:val="000000" w:themeColor="text1"/>
          <w:sz w:val="24"/>
          <w:szCs w:val="24"/>
        </w:rPr>
      </w:pPr>
      <w:r w:rsidRPr="00646E85">
        <w:rPr>
          <w:rFonts w:ascii="Arial" w:eastAsia="Times New Roman" w:hAnsi="Arial" w:cs="Arial"/>
          <w:sz w:val="24"/>
          <w:szCs w:val="24"/>
        </w:rPr>
        <w:t xml:space="preserve">Click </w:t>
      </w:r>
      <w:r w:rsidRPr="00646E85">
        <w:rPr>
          <w:rFonts w:ascii="Arial" w:eastAsia="Times New Roman" w:hAnsi="Arial" w:cs="Arial"/>
          <w:b/>
          <w:bCs/>
          <w:i/>
          <w:iCs/>
          <w:color w:val="0000FF"/>
          <w:sz w:val="24"/>
          <w:szCs w:val="24"/>
        </w:rPr>
        <w:t>OK</w:t>
      </w:r>
      <w:r w:rsidR="00646E85">
        <w:rPr>
          <w:rFonts w:ascii="Arial" w:eastAsia="Times New Roman" w:hAnsi="Arial" w:cs="Arial"/>
          <w:sz w:val="24"/>
          <w:szCs w:val="24"/>
        </w:rPr>
        <w:t xml:space="preserve"> after performing these three tasks.</w:t>
      </w:r>
      <w:r w:rsidRPr="00646E85">
        <w:rPr>
          <w:rFonts w:ascii="Arial" w:eastAsia="Times New Roman" w:hAnsi="Arial" w:cs="Arial"/>
          <w:sz w:val="24"/>
          <w:szCs w:val="24"/>
        </w:rPr>
        <w:t xml:space="preserve"> </w:t>
      </w:r>
    </w:p>
    <w:p w14:paraId="6F939A6E" w14:textId="56C22AE3" w:rsidR="00B567DC" w:rsidRPr="00614E1F" w:rsidRDefault="00982BE5" w:rsidP="00614E1F">
      <w:pPr>
        <w:pStyle w:val="ListParagraph"/>
        <w:spacing w:after="240" w:line="240" w:lineRule="auto"/>
        <w:contextualSpacing w:val="0"/>
        <w:jc w:val="center"/>
        <w:rPr>
          <w:rFonts w:ascii="Arial" w:hAnsi="Arial" w:cs="Arial"/>
          <w:color w:val="000000" w:themeColor="text1"/>
          <w:sz w:val="28"/>
          <w:szCs w:val="28"/>
        </w:rPr>
      </w:pPr>
      <w:r>
        <w:rPr>
          <w:rFonts w:ascii="Arial" w:hAnsi="Arial" w:cs="Arial"/>
          <w:noProof/>
          <w:color w:val="000000" w:themeColor="text1"/>
          <w:sz w:val="28"/>
          <w:szCs w:val="28"/>
        </w:rPr>
        <w:drawing>
          <wp:inline distT="0" distB="0" distL="0" distR="0" wp14:anchorId="1D8383ED" wp14:editId="45E45D36">
            <wp:extent cx="3181350" cy="2470079"/>
            <wp:effectExtent l="19050" t="19050" r="19050" b="260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89670" cy="2476538"/>
                    </a:xfrm>
                    <a:prstGeom prst="rect">
                      <a:avLst/>
                    </a:prstGeom>
                    <a:noFill/>
                    <a:ln w="19050">
                      <a:solidFill>
                        <a:schemeClr val="tx1"/>
                      </a:solidFill>
                    </a:ln>
                  </pic:spPr>
                </pic:pic>
              </a:graphicData>
            </a:graphic>
          </wp:inline>
        </w:drawing>
      </w:r>
    </w:p>
    <w:p w14:paraId="36BB92FF" w14:textId="7AD65951" w:rsidR="00B567DC" w:rsidRPr="00646E85" w:rsidRDefault="00B567DC" w:rsidP="00614E1F">
      <w:pPr>
        <w:pStyle w:val="ListParagraph"/>
        <w:spacing w:after="0" w:line="240" w:lineRule="auto"/>
        <w:ind w:left="0"/>
        <w:rPr>
          <w:rFonts w:ascii="Arial" w:eastAsia="Times New Roman" w:hAnsi="Arial" w:cs="Arial"/>
          <w:sz w:val="24"/>
          <w:szCs w:val="24"/>
        </w:rPr>
      </w:pPr>
      <w:r w:rsidRPr="00646E85">
        <w:rPr>
          <w:rFonts w:ascii="Arial" w:eastAsia="Times New Roman" w:hAnsi="Arial" w:cs="Arial"/>
          <w:sz w:val="24"/>
          <w:szCs w:val="24"/>
        </w:rPr>
        <w:t>Guides are added to the layout at one-quarter inch from each margin.</w:t>
      </w:r>
    </w:p>
    <w:p w14:paraId="0C2D7350" w14:textId="77777777" w:rsidR="00B567DC" w:rsidRPr="00B567DC" w:rsidRDefault="00B567DC" w:rsidP="00B567DC">
      <w:pPr>
        <w:spacing w:after="0" w:line="240" w:lineRule="auto"/>
        <w:rPr>
          <w:rFonts w:ascii="Times New Roman" w:eastAsia="Times New Roman" w:hAnsi="Times New Roman" w:cs="Times New Roman"/>
          <w:sz w:val="24"/>
          <w:szCs w:val="24"/>
        </w:rPr>
      </w:pPr>
    </w:p>
    <w:p w14:paraId="3EA70DA7" w14:textId="374E285C" w:rsidR="00B567DC" w:rsidRPr="00982BE5" w:rsidRDefault="00B567DC" w:rsidP="00646E85">
      <w:pPr>
        <w:pStyle w:val="ListParagraph"/>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080C7BFA" wp14:editId="3E6F70B0">
            <wp:extent cx="4397829" cy="2834156"/>
            <wp:effectExtent l="0" t="0" r="3175"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406577" cy="2839794"/>
                    </a:xfrm>
                    <a:prstGeom prst="rect">
                      <a:avLst/>
                    </a:prstGeom>
                    <a:noFill/>
                    <a:ln>
                      <a:noFill/>
                    </a:ln>
                  </pic:spPr>
                </pic:pic>
              </a:graphicData>
            </a:graphic>
          </wp:inline>
        </w:drawing>
      </w:r>
    </w:p>
    <w:p w14:paraId="4D00E770" w14:textId="77777777" w:rsidR="00B567DC" w:rsidRPr="00B567DC" w:rsidRDefault="00B567DC" w:rsidP="00B567DC">
      <w:pPr>
        <w:pStyle w:val="ListParagraph"/>
        <w:spacing w:after="0" w:line="240" w:lineRule="auto"/>
        <w:rPr>
          <w:rFonts w:ascii="Arial" w:hAnsi="Arial" w:cs="Arial"/>
          <w:color w:val="000000" w:themeColor="text1"/>
          <w:sz w:val="28"/>
          <w:szCs w:val="28"/>
        </w:rPr>
      </w:pPr>
    </w:p>
    <w:p w14:paraId="018DBF31" w14:textId="0B2362E3" w:rsidR="00B1009B" w:rsidRPr="00B1009B" w:rsidRDefault="00B1009B" w:rsidP="00B567DC">
      <w:pPr>
        <w:rPr>
          <w:rFonts w:ascii="Arial" w:hAnsi="Arial" w:cs="Arial"/>
          <w:b/>
          <w:bCs/>
          <w:sz w:val="28"/>
          <w:szCs w:val="28"/>
        </w:rPr>
      </w:pPr>
      <w:r w:rsidRPr="00B1009B">
        <w:rPr>
          <w:rFonts w:ascii="Arial" w:hAnsi="Arial" w:cs="Arial"/>
          <w:b/>
          <w:bCs/>
          <w:sz w:val="28"/>
          <w:szCs w:val="28"/>
        </w:rPr>
        <w:t xml:space="preserve">Step 5: </w:t>
      </w:r>
      <w:r w:rsidRPr="00B1009B">
        <w:rPr>
          <w:rFonts w:ascii="Arial" w:hAnsi="Arial" w:cs="Arial"/>
          <w:b/>
          <w:bCs/>
          <w:color w:val="FF0000"/>
          <w:sz w:val="28"/>
          <w:szCs w:val="28"/>
        </w:rPr>
        <w:t>Insert a map frame</w:t>
      </w:r>
    </w:p>
    <w:p w14:paraId="285B8CB1" w14:textId="300316C8" w:rsidR="00B567DC" w:rsidRPr="00C33457" w:rsidRDefault="00B567DC" w:rsidP="00B567DC">
      <w:pPr>
        <w:rPr>
          <w:rFonts w:ascii="Arial" w:hAnsi="Arial" w:cs="Arial"/>
          <w:sz w:val="24"/>
          <w:szCs w:val="24"/>
        </w:rPr>
      </w:pPr>
      <w:r w:rsidRPr="00C33457">
        <w:rPr>
          <w:rFonts w:ascii="Arial" w:hAnsi="Arial" w:cs="Arial"/>
          <w:sz w:val="24"/>
          <w:szCs w:val="24"/>
        </w:rPr>
        <w:t xml:space="preserve">Now you will add the </w:t>
      </w:r>
      <w:r w:rsidR="00B1009B" w:rsidRPr="00C33457">
        <w:rPr>
          <w:rFonts w:ascii="Arial" w:hAnsi="Arial" w:cs="Arial"/>
          <w:sz w:val="24"/>
          <w:szCs w:val="24"/>
        </w:rPr>
        <w:t>United States Farm</w:t>
      </w:r>
      <w:r w:rsidRPr="00C33457">
        <w:rPr>
          <w:rFonts w:ascii="Arial" w:hAnsi="Arial" w:cs="Arial"/>
          <w:sz w:val="24"/>
          <w:szCs w:val="24"/>
        </w:rPr>
        <w:t xml:space="preserve"> dot density </w:t>
      </w:r>
      <w:r w:rsidR="00B1009B" w:rsidRPr="00C33457">
        <w:rPr>
          <w:rFonts w:ascii="Arial" w:hAnsi="Arial" w:cs="Arial"/>
          <w:sz w:val="24"/>
          <w:szCs w:val="24"/>
        </w:rPr>
        <w:t>data</w:t>
      </w:r>
      <w:r w:rsidRPr="00C33457">
        <w:rPr>
          <w:rFonts w:ascii="Arial" w:hAnsi="Arial" w:cs="Arial"/>
          <w:sz w:val="24"/>
          <w:szCs w:val="24"/>
        </w:rPr>
        <w:t xml:space="preserve"> to the layout.</w:t>
      </w:r>
    </w:p>
    <w:p w14:paraId="5353EB82" w14:textId="12BE31D3" w:rsidR="00B1009B" w:rsidRPr="00C33457" w:rsidRDefault="00B567DC" w:rsidP="001149AB">
      <w:pPr>
        <w:pStyle w:val="ListParagraph"/>
        <w:numPr>
          <w:ilvl w:val="0"/>
          <w:numId w:val="9"/>
        </w:numPr>
        <w:spacing w:after="240"/>
        <w:ind w:left="360"/>
        <w:jc w:val="both"/>
        <w:rPr>
          <w:rFonts w:ascii="Arial" w:hAnsi="Arial" w:cs="Arial"/>
          <w:sz w:val="24"/>
          <w:szCs w:val="24"/>
        </w:rPr>
      </w:pPr>
      <w:r w:rsidRPr="00C33457">
        <w:rPr>
          <w:rFonts w:ascii="Arial" w:hAnsi="Arial" w:cs="Arial"/>
          <w:sz w:val="24"/>
          <w:szCs w:val="24"/>
        </w:rPr>
        <w:t xml:space="preserve">On the ribbon, on the </w:t>
      </w:r>
      <w:r w:rsidRPr="00C33457">
        <w:rPr>
          <w:rStyle w:val="uicontrol"/>
          <w:rFonts w:ascii="Arial" w:hAnsi="Arial" w:cs="Arial"/>
          <w:b/>
          <w:bCs/>
          <w:i/>
          <w:iCs/>
          <w:color w:val="0000FF"/>
          <w:sz w:val="24"/>
          <w:szCs w:val="24"/>
        </w:rPr>
        <w:t>Insert</w:t>
      </w:r>
      <w:r w:rsidRPr="00C33457">
        <w:rPr>
          <w:rFonts w:ascii="Arial" w:hAnsi="Arial" w:cs="Arial"/>
          <w:b/>
          <w:bCs/>
          <w:i/>
          <w:iCs/>
          <w:color w:val="0000FF"/>
          <w:sz w:val="24"/>
          <w:szCs w:val="24"/>
        </w:rPr>
        <w:t xml:space="preserve"> tab</w:t>
      </w:r>
      <w:r w:rsidRPr="00C33457">
        <w:rPr>
          <w:rFonts w:ascii="Arial" w:hAnsi="Arial" w:cs="Arial"/>
          <w:sz w:val="24"/>
          <w:szCs w:val="24"/>
        </w:rPr>
        <w:t xml:space="preserve">, in the </w:t>
      </w:r>
      <w:r w:rsidRPr="00C33457">
        <w:rPr>
          <w:rStyle w:val="uicontrol"/>
          <w:rFonts w:ascii="Arial" w:hAnsi="Arial" w:cs="Arial"/>
          <w:sz w:val="24"/>
          <w:szCs w:val="24"/>
        </w:rPr>
        <w:t>Map Frames</w:t>
      </w:r>
      <w:r w:rsidRPr="00C33457">
        <w:rPr>
          <w:rFonts w:ascii="Arial" w:hAnsi="Arial" w:cs="Arial"/>
          <w:sz w:val="24"/>
          <w:szCs w:val="24"/>
        </w:rPr>
        <w:t xml:space="preserve"> group, click the </w:t>
      </w:r>
      <w:r w:rsidRPr="00C33457">
        <w:rPr>
          <w:rStyle w:val="uicontrol"/>
          <w:rFonts w:ascii="Arial" w:hAnsi="Arial" w:cs="Arial"/>
          <w:b/>
          <w:bCs/>
          <w:i/>
          <w:iCs/>
          <w:color w:val="0000FF"/>
          <w:sz w:val="24"/>
          <w:szCs w:val="24"/>
        </w:rPr>
        <w:t>Map Frame</w:t>
      </w:r>
      <w:r w:rsidRPr="00C33457">
        <w:rPr>
          <w:rFonts w:ascii="Arial" w:hAnsi="Arial" w:cs="Arial"/>
          <w:sz w:val="24"/>
          <w:szCs w:val="24"/>
        </w:rPr>
        <w:t xml:space="preserve"> drop-down menu. </w:t>
      </w:r>
    </w:p>
    <w:p w14:paraId="7BCE3F50" w14:textId="5377FB28" w:rsidR="00B1009B" w:rsidRDefault="00B1009B" w:rsidP="00C33457">
      <w:pPr>
        <w:spacing w:after="240"/>
        <w:jc w:val="center"/>
      </w:pPr>
      <w:r>
        <w:rPr>
          <w:noProof/>
        </w:rPr>
        <w:drawing>
          <wp:inline distT="0" distB="0" distL="0" distR="0" wp14:anchorId="21B50350" wp14:editId="67D8C122">
            <wp:extent cx="6450330" cy="1078651"/>
            <wp:effectExtent l="19050" t="19050" r="7620" b="266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473183" cy="1082472"/>
                    </a:xfrm>
                    <a:prstGeom prst="rect">
                      <a:avLst/>
                    </a:prstGeom>
                    <a:noFill/>
                    <a:ln w="19050">
                      <a:solidFill>
                        <a:schemeClr val="tx1"/>
                      </a:solidFill>
                    </a:ln>
                  </pic:spPr>
                </pic:pic>
              </a:graphicData>
            </a:graphic>
          </wp:inline>
        </w:drawing>
      </w:r>
    </w:p>
    <w:p w14:paraId="6489E5AB" w14:textId="1E7EC45E" w:rsidR="00B567DC" w:rsidRPr="00C33457" w:rsidRDefault="00B567DC" w:rsidP="001149AB">
      <w:pPr>
        <w:pStyle w:val="ListParagraph"/>
        <w:numPr>
          <w:ilvl w:val="0"/>
          <w:numId w:val="9"/>
        </w:numPr>
        <w:spacing w:after="240"/>
        <w:ind w:left="360"/>
        <w:jc w:val="both"/>
        <w:rPr>
          <w:rFonts w:ascii="Arial" w:hAnsi="Arial" w:cs="Arial"/>
          <w:sz w:val="24"/>
          <w:szCs w:val="24"/>
        </w:rPr>
      </w:pPr>
      <w:r w:rsidRPr="00C33457">
        <w:rPr>
          <w:rFonts w:ascii="Arial" w:hAnsi="Arial" w:cs="Arial"/>
          <w:sz w:val="24"/>
          <w:szCs w:val="24"/>
        </w:rPr>
        <w:t xml:space="preserve">Under </w:t>
      </w:r>
      <w:r w:rsidR="00C33457" w:rsidRPr="00C33457">
        <w:rPr>
          <w:rStyle w:val="uicontrol"/>
          <w:rFonts w:ascii="Arial" w:hAnsi="Arial" w:cs="Arial"/>
          <w:b/>
          <w:bCs/>
          <w:i/>
          <w:iCs/>
          <w:color w:val="0000FF"/>
          <w:sz w:val="24"/>
          <w:szCs w:val="24"/>
        </w:rPr>
        <w:t>USA Farms DD</w:t>
      </w:r>
      <w:r w:rsidRPr="00C33457">
        <w:rPr>
          <w:rFonts w:ascii="Arial" w:hAnsi="Arial" w:cs="Arial"/>
          <w:sz w:val="24"/>
          <w:szCs w:val="24"/>
        </w:rPr>
        <w:t xml:space="preserve">, click the thumbnail image of the </w:t>
      </w:r>
      <w:r w:rsidR="00C33457" w:rsidRPr="00C33457">
        <w:rPr>
          <w:rFonts w:ascii="Arial" w:hAnsi="Arial" w:cs="Arial"/>
          <w:sz w:val="24"/>
          <w:szCs w:val="24"/>
        </w:rPr>
        <w:t xml:space="preserve">dot </w:t>
      </w:r>
      <w:r w:rsidR="00C33457" w:rsidRPr="00C33457">
        <w:rPr>
          <w:rStyle w:val="uicontrol"/>
          <w:rFonts w:ascii="Arial" w:hAnsi="Arial" w:cs="Arial"/>
          <w:sz w:val="24"/>
          <w:szCs w:val="24"/>
        </w:rPr>
        <w:t>density</w:t>
      </w:r>
      <w:r w:rsidR="00C33457">
        <w:rPr>
          <w:rStyle w:val="uicontrol"/>
          <w:rFonts w:ascii="Arial" w:hAnsi="Arial" w:cs="Arial"/>
          <w:sz w:val="24"/>
          <w:szCs w:val="24"/>
        </w:rPr>
        <w:t xml:space="preserve"> layer</w:t>
      </w:r>
      <w:r w:rsidR="00C33457" w:rsidRPr="00C33457">
        <w:rPr>
          <w:rStyle w:val="uicontrol"/>
          <w:rFonts w:ascii="Arial" w:hAnsi="Arial" w:cs="Arial"/>
          <w:sz w:val="24"/>
          <w:szCs w:val="24"/>
        </w:rPr>
        <w:t xml:space="preserve"> (second image)</w:t>
      </w:r>
      <w:r w:rsidR="00C33457">
        <w:rPr>
          <w:rFonts w:ascii="Arial" w:hAnsi="Arial" w:cs="Arial"/>
          <w:sz w:val="24"/>
          <w:szCs w:val="24"/>
        </w:rPr>
        <w:t>, you created earlier in the exercise.</w:t>
      </w:r>
    </w:p>
    <w:p w14:paraId="2357ED37" w14:textId="17CEE406" w:rsidR="00B1009B" w:rsidRDefault="00B1009B" w:rsidP="00081130">
      <w:pPr>
        <w:spacing w:after="240"/>
        <w:jc w:val="center"/>
        <w:rPr>
          <w:rFonts w:ascii="Arial" w:hAnsi="Arial" w:cs="Arial"/>
          <w:color w:val="000000" w:themeColor="text1"/>
          <w:sz w:val="28"/>
          <w:szCs w:val="28"/>
        </w:rPr>
      </w:pPr>
      <w:r>
        <w:rPr>
          <w:rFonts w:ascii="Arial" w:hAnsi="Arial" w:cs="Arial"/>
          <w:noProof/>
          <w:color w:val="000000" w:themeColor="text1"/>
          <w:sz w:val="28"/>
          <w:szCs w:val="28"/>
        </w:rPr>
        <w:drawing>
          <wp:inline distT="0" distB="0" distL="0" distR="0" wp14:anchorId="4163F658" wp14:editId="15CEBF07">
            <wp:extent cx="2612564" cy="2445092"/>
            <wp:effectExtent l="19050" t="19050" r="16510" b="1270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25955" cy="2457625"/>
                    </a:xfrm>
                    <a:prstGeom prst="rect">
                      <a:avLst/>
                    </a:prstGeom>
                    <a:noFill/>
                    <a:ln w="19050">
                      <a:solidFill>
                        <a:schemeClr val="tx1"/>
                      </a:solidFill>
                    </a:ln>
                  </pic:spPr>
                </pic:pic>
              </a:graphicData>
            </a:graphic>
          </wp:inline>
        </w:drawing>
      </w:r>
    </w:p>
    <w:p w14:paraId="770E6795" w14:textId="6B75E603" w:rsidR="00F61D81" w:rsidRPr="00081130" w:rsidRDefault="00F61D81" w:rsidP="001149AB">
      <w:pPr>
        <w:pStyle w:val="ListParagraph"/>
        <w:numPr>
          <w:ilvl w:val="0"/>
          <w:numId w:val="9"/>
        </w:numPr>
        <w:jc w:val="both"/>
        <w:rPr>
          <w:rFonts w:ascii="Arial" w:hAnsi="Arial" w:cs="Arial"/>
          <w:color w:val="000000" w:themeColor="text1"/>
          <w:sz w:val="32"/>
          <w:szCs w:val="32"/>
        </w:rPr>
      </w:pPr>
      <w:r w:rsidRPr="00081130">
        <w:rPr>
          <w:rFonts w:ascii="Arial" w:hAnsi="Arial" w:cs="Arial"/>
          <w:sz w:val="24"/>
          <w:szCs w:val="24"/>
        </w:rPr>
        <w:t xml:space="preserve">Use your mouse to draw a large rectangle on the layout. </w:t>
      </w:r>
      <w:r w:rsidR="00081130" w:rsidRPr="00081130">
        <w:rPr>
          <w:rFonts w:ascii="Arial" w:hAnsi="Arial" w:cs="Arial"/>
          <w:sz w:val="24"/>
          <w:szCs w:val="24"/>
        </w:rPr>
        <w:t xml:space="preserve">Use the guidelines as your boundary as you draw your rectangle.  If you over stretch or do not fit </w:t>
      </w:r>
      <w:r w:rsidR="00081130">
        <w:rPr>
          <w:rFonts w:ascii="Arial" w:hAnsi="Arial" w:cs="Arial"/>
          <w:sz w:val="24"/>
          <w:szCs w:val="24"/>
        </w:rPr>
        <w:t>the map frame</w:t>
      </w:r>
      <w:r w:rsidR="00081130" w:rsidRPr="00081130">
        <w:rPr>
          <w:rFonts w:ascii="Arial" w:hAnsi="Arial" w:cs="Arial"/>
          <w:sz w:val="24"/>
          <w:szCs w:val="24"/>
        </w:rPr>
        <w:t xml:space="preserve"> exactly to the border of the guidelines</w:t>
      </w:r>
      <w:r w:rsidR="00081130">
        <w:rPr>
          <w:rFonts w:ascii="Arial" w:hAnsi="Arial" w:cs="Arial"/>
          <w:sz w:val="24"/>
          <w:szCs w:val="24"/>
        </w:rPr>
        <w:t>,</w:t>
      </w:r>
      <w:r w:rsidR="00081130" w:rsidRPr="00081130">
        <w:rPr>
          <w:rFonts w:ascii="Arial" w:hAnsi="Arial" w:cs="Arial"/>
          <w:sz w:val="24"/>
          <w:szCs w:val="24"/>
        </w:rPr>
        <w:t xml:space="preserve"> it is okay.  You can adjust the size of the map frame, by click</w:t>
      </w:r>
      <w:r w:rsidR="00081130">
        <w:rPr>
          <w:rFonts w:ascii="Arial" w:hAnsi="Arial" w:cs="Arial"/>
          <w:sz w:val="24"/>
          <w:szCs w:val="24"/>
        </w:rPr>
        <w:t>ing</w:t>
      </w:r>
      <w:r w:rsidR="00081130" w:rsidRPr="00081130">
        <w:rPr>
          <w:rFonts w:ascii="Arial" w:hAnsi="Arial" w:cs="Arial"/>
          <w:sz w:val="24"/>
          <w:szCs w:val="24"/>
        </w:rPr>
        <w:t xml:space="preserve"> on the </w:t>
      </w:r>
      <w:r w:rsidR="00081130">
        <w:rPr>
          <w:rFonts w:ascii="Arial" w:hAnsi="Arial" w:cs="Arial"/>
          <w:sz w:val="24"/>
          <w:szCs w:val="24"/>
        </w:rPr>
        <w:t>map frame</w:t>
      </w:r>
      <w:r w:rsidR="00081130" w:rsidRPr="00081130">
        <w:rPr>
          <w:rFonts w:ascii="Arial" w:hAnsi="Arial" w:cs="Arial"/>
          <w:sz w:val="24"/>
          <w:szCs w:val="24"/>
        </w:rPr>
        <w:t xml:space="preserve"> and then </w:t>
      </w:r>
      <w:r w:rsidR="00081130">
        <w:rPr>
          <w:rFonts w:ascii="Arial" w:hAnsi="Arial" w:cs="Arial"/>
          <w:sz w:val="24"/>
          <w:szCs w:val="24"/>
        </w:rPr>
        <w:t>you can expand or shrink the frame in whatever direction you like. If you fit the frame to the guidelines, your data frame map will look like the below image.</w:t>
      </w:r>
      <w:r w:rsidR="00081130" w:rsidRPr="00081130">
        <w:rPr>
          <w:rFonts w:ascii="Arial" w:hAnsi="Arial" w:cs="Arial"/>
          <w:sz w:val="24"/>
          <w:szCs w:val="24"/>
        </w:rPr>
        <w:t xml:space="preserve"> </w:t>
      </w:r>
    </w:p>
    <w:p w14:paraId="048BCF95" w14:textId="5F5EA6B3" w:rsidR="00081130" w:rsidRDefault="00081130" w:rsidP="00081130">
      <w:pPr>
        <w:pStyle w:val="ListParagraph"/>
        <w:ind w:left="0"/>
        <w:jc w:val="center"/>
        <w:rPr>
          <w:rFonts w:ascii="Arial" w:hAnsi="Arial" w:cs="Arial"/>
          <w:color w:val="000000" w:themeColor="text1"/>
          <w:sz w:val="28"/>
          <w:szCs w:val="28"/>
        </w:rPr>
      </w:pPr>
      <w:r>
        <w:rPr>
          <w:rFonts w:ascii="Arial" w:hAnsi="Arial" w:cs="Arial"/>
          <w:noProof/>
          <w:color w:val="000000" w:themeColor="text1"/>
          <w:sz w:val="28"/>
          <w:szCs w:val="28"/>
        </w:rPr>
        <w:lastRenderedPageBreak/>
        <w:drawing>
          <wp:inline distT="0" distB="0" distL="0" distR="0" wp14:anchorId="6F9428A7" wp14:editId="69458CEF">
            <wp:extent cx="6756083" cy="4504055"/>
            <wp:effectExtent l="19050" t="19050" r="26035" b="1079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757345" cy="4504896"/>
                    </a:xfrm>
                    <a:prstGeom prst="rect">
                      <a:avLst/>
                    </a:prstGeom>
                    <a:noFill/>
                    <a:ln w="19050">
                      <a:solidFill>
                        <a:schemeClr val="tx1"/>
                      </a:solidFill>
                    </a:ln>
                  </pic:spPr>
                </pic:pic>
              </a:graphicData>
            </a:graphic>
          </wp:inline>
        </w:drawing>
      </w:r>
    </w:p>
    <w:p w14:paraId="4D2E153E" w14:textId="5AB871B2" w:rsidR="00081130" w:rsidRDefault="00081130" w:rsidP="00081130">
      <w:pPr>
        <w:pStyle w:val="ListParagraph"/>
        <w:ind w:left="0"/>
        <w:jc w:val="center"/>
        <w:rPr>
          <w:rFonts w:ascii="Arial" w:hAnsi="Arial" w:cs="Arial"/>
          <w:color w:val="000000" w:themeColor="text1"/>
          <w:sz w:val="28"/>
          <w:szCs w:val="28"/>
        </w:rPr>
      </w:pPr>
    </w:p>
    <w:p w14:paraId="21FC1250" w14:textId="5E575390" w:rsidR="00081130" w:rsidRPr="00081130" w:rsidRDefault="00081130" w:rsidP="00081130">
      <w:pPr>
        <w:pStyle w:val="ListParagraph"/>
        <w:ind w:left="0"/>
        <w:contextualSpacing w:val="0"/>
        <w:rPr>
          <w:rFonts w:ascii="Arial" w:hAnsi="Arial" w:cs="Arial"/>
          <w:b/>
          <w:bCs/>
          <w:color w:val="FF0000"/>
          <w:sz w:val="28"/>
          <w:szCs w:val="28"/>
        </w:rPr>
      </w:pPr>
      <w:r w:rsidRPr="00081130">
        <w:rPr>
          <w:rFonts w:ascii="Arial" w:hAnsi="Arial" w:cs="Arial"/>
          <w:b/>
          <w:bCs/>
          <w:color w:val="000000" w:themeColor="text1"/>
          <w:sz w:val="28"/>
          <w:szCs w:val="28"/>
        </w:rPr>
        <w:t xml:space="preserve">Step 6: </w:t>
      </w:r>
      <w:r w:rsidRPr="00081130">
        <w:rPr>
          <w:rFonts w:ascii="Arial" w:hAnsi="Arial" w:cs="Arial"/>
          <w:b/>
          <w:bCs/>
          <w:color w:val="FF0000"/>
          <w:sz w:val="28"/>
          <w:szCs w:val="28"/>
        </w:rPr>
        <w:t>Insert map surrounds</w:t>
      </w:r>
    </w:p>
    <w:p w14:paraId="70EEA57C" w14:textId="0C1ADF2D" w:rsidR="00081130" w:rsidRPr="00081130" w:rsidRDefault="00081130" w:rsidP="001149AB">
      <w:pPr>
        <w:pStyle w:val="ListParagraph"/>
        <w:ind w:left="0"/>
        <w:contextualSpacing w:val="0"/>
        <w:jc w:val="both"/>
        <w:rPr>
          <w:rFonts w:ascii="Arial" w:hAnsi="Arial" w:cs="Arial"/>
          <w:color w:val="000000" w:themeColor="text1"/>
          <w:sz w:val="32"/>
          <w:szCs w:val="32"/>
        </w:rPr>
      </w:pPr>
      <w:r w:rsidRPr="00081130">
        <w:rPr>
          <w:rFonts w:ascii="Arial" w:hAnsi="Arial" w:cs="Arial"/>
          <w:sz w:val="24"/>
          <w:szCs w:val="24"/>
        </w:rPr>
        <w:t>At this point you will learn how to add a legend, north arrow, and scale bar to the layout. The legend explains the map's symbology. The north arrow and scale bar provide geographic context.</w:t>
      </w:r>
    </w:p>
    <w:p w14:paraId="4EA543A4" w14:textId="6BFF98BA" w:rsidR="00F61D81" w:rsidRPr="008A0620" w:rsidRDefault="00081130" w:rsidP="001149AB">
      <w:pPr>
        <w:pStyle w:val="ListParagraph"/>
        <w:numPr>
          <w:ilvl w:val="0"/>
          <w:numId w:val="10"/>
        </w:numPr>
        <w:spacing w:after="240"/>
        <w:ind w:left="360"/>
        <w:contextualSpacing w:val="0"/>
        <w:jc w:val="both"/>
        <w:rPr>
          <w:rFonts w:ascii="Arial" w:hAnsi="Arial" w:cs="Arial"/>
          <w:color w:val="000000" w:themeColor="text1"/>
          <w:sz w:val="32"/>
          <w:szCs w:val="32"/>
        </w:rPr>
      </w:pPr>
      <w:r w:rsidRPr="00081130">
        <w:rPr>
          <w:rFonts w:ascii="Arial" w:hAnsi="Arial" w:cs="Arial"/>
          <w:sz w:val="24"/>
          <w:szCs w:val="24"/>
        </w:rPr>
        <w:t xml:space="preserve">On the ribbon, click the </w:t>
      </w:r>
      <w:r w:rsidRPr="008A0620">
        <w:rPr>
          <w:rStyle w:val="uicontrol"/>
          <w:rFonts w:ascii="Arial" w:hAnsi="Arial" w:cs="Arial"/>
          <w:b/>
          <w:bCs/>
          <w:i/>
          <w:iCs/>
          <w:color w:val="0000FF"/>
          <w:sz w:val="24"/>
          <w:szCs w:val="24"/>
        </w:rPr>
        <w:t>Insert</w:t>
      </w:r>
      <w:r w:rsidRPr="00081130">
        <w:rPr>
          <w:rFonts w:ascii="Arial" w:hAnsi="Arial" w:cs="Arial"/>
          <w:sz w:val="24"/>
          <w:szCs w:val="24"/>
        </w:rPr>
        <w:t xml:space="preserve"> tab. In the </w:t>
      </w:r>
      <w:r w:rsidRPr="008A0620">
        <w:rPr>
          <w:rStyle w:val="uicontrol"/>
          <w:rFonts w:ascii="Arial" w:hAnsi="Arial" w:cs="Arial"/>
          <w:b/>
          <w:bCs/>
          <w:i/>
          <w:iCs/>
          <w:color w:val="0000FF"/>
          <w:sz w:val="24"/>
          <w:szCs w:val="24"/>
        </w:rPr>
        <w:t>Map Surrounds</w:t>
      </w:r>
      <w:r w:rsidRPr="008A0620">
        <w:rPr>
          <w:rFonts w:ascii="Arial" w:hAnsi="Arial" w:cs="Arial"/>
          <w:color w:val="0000FF"/>
          <w:sz w:val="24"/>
          <w:szCs w:val="24"/>
        </w:rPr>
        <w:t xml:space="preserve"> </w:t>
      </w:r>
      <w:r w:rsidRPr="00081130">
        <w:rPr>
          <w:rFonts w:ascii="Arial" w:hAnsi="Arial" w:cs="Arial"/>
          <w:sz w:val="24"/>
          <w:szCs w:val="24"/>
        </w:rPr>
        <w:t xml:space="preserve">group, click </w:t>
      </w:r>
      <w:r w:rsidRPr="008A0620">
        <w:rPr>
          <w:rStyle w:val="uicontrol"/>
          <w:rFonts w:ascii="Arial" w:hAnsi="Arial" w:cs="Arial"/>
          <w:b/>
          <w:bCs/>
          <w:i/>
          <w:iCs/>
          <w:color w:val="0000FF"/>
          <w:sz w:val="24"/>
          <w:szCs w:val="24"/>
        </w:rPr>
        <w:t>Legend</w:t>
      </w:r>
      <w:r w:rsidRPr="00081130">
        <w:rPr>
          <w:rFonts w:ascii="Arial" w:hAnsi="Arial" w:cs="Arial"/>
          <w:sz w:val="24"/>
          <w:szCs w:val="24"/>
        </w:rPr>
        <w:t xml:space="preserve"> </w:t>
      </w:r>
      <w:r w:rsidRPr="00081130">
        <w:rPr>
          <w:rFonts w:ascii="Arial" w:hAnsi="Arial" w:cs="Arial"/>
          <w:noProof/>
          <w:sz w:val="24"/>
          <w:szCs w:val="24"/>
        </w:rPr>
        <w:drawing>
          <wp:inline distT="0" distB="0" distL="0" distR="0" wp14:anchorId="03A38BAF" wp14:editId="27671E1A">
            <wp:extent cx="152400" cy="152400"/>
            <wp:effectExtent l="0" t="0" r="0" b="0"/>
            <wp:docPr id="26" name="Picture 26" descr="Leg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egen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081130">
        <w:rPr>
          <w:rFonts w:ascii="Arial" w:hAnsi="Arial" w:cs="Arial"/>
          <w:sz w:val="24"/>
          <w:szCs w:val="24"/>
        </w:rPr>
        <w:t xml:space="preserve">. Draw a rectangle </w:t>
      </w:r>
      <w:r w:rsidR="008A0620">
        <w:rPr>
          <w:rFonts w:ascii="Arial" w:hAnsi="Arial" w:cs="Arial"/>
          <w:sz w:val="24"/>
          <w:szCs w:val="24"/>
        </w:rPr>
        <w:t>in the bottom left hand corner of your layout map to display the legend of your dot density data related to the total farms in the United States by county/parish.</w:t>
      </w:r>
    </w:p>
    <w:p w14:paraId="506FCF3C" w14:textId="78722615" w:rsidR="008A0620" w:rsidRDefault="008A0620" w:rsidP="008A0620">
      <w:pPr>
        <w:pStyle w:val="ListParagraph"/>
        <w:ind w:left="360"/>
        <w:jc w:val="center"/>
        <w:rPr>
          <w:rFonts w:ascii="Arial" w:hAnsi="Arial" w:cs="Arial"/>
          <w:color w:val="000000" w:themeColor="text1"/>
          <w:sz w:val="32"/>
          <w:szCs w:val="32"/>
        </w:rPr>
      </w:pPr>
      <w:r>
        <w:rPr>
          <w:rFonts w:ascii="Arial" w:hAnsi="Arial" w:cs="Arial"/>
          <w:noProof/>
          <w:color w:val="000000" w:themeColor="text1"/>
          <w:sz w:val="32"/>
          <w:szCs w:val="32"/>
        </w:rPr>
        <w:drawing>
          <wp:inline distT="0" distB="0" distL="0" distR="0" wp14:anchorId="7A997A88" wp14:editId="736D53CC">
            <wp:extent cx="3572310" cy="1158587"/>
            <wp:effectExtent l="19050" t="19050" r="9525" b="2286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576705" cy="1160012"/>
                    </a:xfrm>
                    <a:prstGeom prst="rect">
                      <a:avLst/>
                    </a:prstGeom>
                    <a:noFill/>
                    <a:ln w="19050">
                      <a:solidFill>
                        <a:schemeClr val="tx1"/>
                      </a:solidFill>
                    </a:ln>
                  </pic:spPr>
                </pic:pic>
              </a:graphicData>
            </a:graphic>
          </wp:inline>
        </w:drawing>
      </w:r>
    </w:p>
    <w:p w14:paraId="4E2BECF0" w14:textId="1FEFFCDA" w:rsidR="008A0620" w:rsidRDefault="008A0620" w:rsidP="008A0620">
      <w:pPr>
        <w:pStyle w:val="ListParagraph"/>
        <w:ind w:left="360"/>
        <w:jc w:val="center"/>
        <w:rPr>
          <w:rFonts w:ascii="Arial" w:hAnsi="Arial" w:cs="Arial"/>
          <w:color w:val="000000" w:themeColor="text1"/>
          <w:sz w:val="32"/>
          <w:szCs w:val="32"/>
        </w:rPr>
      </w:pPr>
    </w:p>
    <w:p w14:paraId="54C3E92C" w14:textId="7E940FEF" w:rsidR="008A0620" w:rsidRDefault="008A0620" w:rsidP="008A0620">
      <w:pPr>
        <w:pStyle w:val="ListParagraph"/>
        <w:spacing w:after="240"/>
        <w:ind w:left="360"/>
        <w:contextualSpacing w:val="0"/>
        <w:jc w:val="center"/>
        <w:rPr>
          <w:rFonts w:ascii="Arial" w:hAnsi="Arial" w:cs="Arial"/>
          <w:color w:val="000000" w:themeColor="text1"/>
          <w:sz w:val="32"/>
          <w:szCs w:val="32"/>
        </w:rPr>
      </w:pPr>
      <w:r>
        <w:rPr>
          <w:rFonts w:ascii="Arial" w:hAnsi="Arial" w:cs="Arial"/>
          <w:noProof/>
          <w:color w:val="000000" w:themeColor="text1"/>
          <w:sz w:val="32"/>
          <w:szCs w:val="32"/>
        </w:rPr>
        <w:lastRenderedPageBreak/>
        <w:drawing>
          <wp:inline distT="0" distB="0" distL="0" distR="0" wp14:anchorId="6C1BEB87" wp14:editId="1034BDC6">
            <wp:extent cx="4892040" cy="3779101"/>
            <wp:effectExtent l="19050" t="19050" r="22860" b="1206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894665" cy="3781129"/>
                    </a:xfrm>
                    <a:prstGeom prst="rect">
                      <a:avLst/>
                    </a:prstGeom>
                    <a:noFill/>
                    <a:ln w="19050">
                      <a:solidFill>
                        <a:schemeClr val="tx1"/>
                      </a:solidFill>
                    </a:ln>
                  </pic:spPr>
                </pic:pic>
              </a:graphicData>
            </a:graphic>
          </wp:inline>
        </w:drawing>
      </w:r>
    </w:p>
    <w:p w14:paraId="5D76D07B" w14:textId="1780539B" w:rsidR="008A0620" w:rsidRPr="0063027C" w:rsidRDefault="008A0620" w:rsidP="001149AB">
      <w:pPr>
        <w:pStyle w:val="ListParagraph"/>
        <w:ind w:left="0"/>
        <w:rPr>
          <w:rFonts w:ascii="Arial" w:hAnsi="Arial" w:cs="Arial"/>
          <w:sz w:val="24"/>
          <w:szCs w:val="24"/>
        </w:rPr>
      </w:pPr>
      <w:r w:rsidRPr="008A0620">
        <w:rPr>
          <w:rFonts w:ascii="Arial" w:hAnsi="Arial" w:cs="Arial"/>
          <w:b/>
          <w:bCs/>
          <w:sz w:val="24"/>
          <w:szCs w:val="24"/>
        </w:rPr>
        <w:t>Note</w:t>
      </w:r>
      <w:r w:rsidRPr="008A0620">
        <w:rPr>
          <w:rFonts w:ascii="Arial" w:hAnsi="Arial" w:cs="Arial"/>
          <w:sz w:val="24"/>
          <w:szCs w:val="24"/>
        </w:rPr>
        <w:t xml:space="preserve">:  At the bottom of the legend, the </w:t>
      </w:r>
      <w:r w:rsidRPr="008A0620">
        <w:rPr>
          <w:rStyle w:val="uicontrol"/>
          <w:rFonts w:ascii="Arial" w:hAnsi="Arial" w:cs="Arial"/>
          <w:sz w:val="24"/>
          <w:szCs w:val="24"/>
        </w:rPr>
        <w:t>dot</w:t>
      </w:r>
      <w:r w:rsidRPr="008A0620">
        <w:rPr>
          <w:rFonts w:ascii="Arial" w:hAnsi="Arial" w:cs="Arial"/>
          <w:sz w:val="24"/>
          <w:szCs w:val="24"/>
        </w:rPr>
        <w:t xml:space="preserve"> symbol is not clearly distinguished in the legend</w:t>
      </w:r>
      <w:r w:rsidR="001149AB">
        <w:rPr>
          <w:rFonts w:ascii="Arial" w:hAnsi="Arial" w:cs="Arial"/>
          <w:sz w:val="24"/>
          <w:szCs w:val="24"/>
        </w:rPr>
        <w:t>.</w:t>
      </w:r>
    </w:p>
    <w:p w14:paraId="18ECCE75" w14:textId="31D46C6F" w:rsidR="008A0620" w:rsidRPr="0063027C" w:rsidRDefault="00023C79" w:rsidP="001149AB">
      <w:pPr>
        <w:jc w:val="both"/>
        <w:rPr>
          <w:rFonts w:ascii="Arial" w:hAnsi="Arial" w:cs="Arial"/>
          <w:sz w:val="24"/>
          <w:szCs w:val="24"/>
        </w:rPr>
      </w:pPr>
      <w:r w:rsidRPr="0063027C">
        <w:rPr>
          <w:rFonts w:ascii="Arial" w:hAnsi="Arial" w:cs="Arial"/>
          <w:sz w:val="24"/>
          <w:szCs w:val="24"/>
        </w:rPr>
        <w:t>To updates the font for all text in the legend, makes only legend item headings bold, and adds a border with an offset follow the steps below</w:t>
      </w:r>
      <w:r w:rsidR="00E36571" w:rsidRPr="0063027C">
        <w:rPr>
          <w:rFonts w:ascii="Arial" w:hAnsi="Arial" w:cs="Arial"/>
          <w:sz w:val="24"/>
          <w:szCs w:val="24"/>
        </w:rPr>
        <w:t>.</w:t>
      </w:r>
    </w:p>
    <w:p w14:paraId="3D50A548" w14:textId="48C4A6C0" w:rsidR="00E36571" w:rsidRPr="0063027C" w:rsidRDefault="00E36571" w:rsidP="001149AB">
      <w:pPr>
        <w:pStyle w:val="ListParagraph"/>
        <w:numPr>
          <w:ilvl w:val="0"/>
          <w:numId w:val="11"/>
        </w:numPr>
        <w:ind w:left="360"/>
        <w:jc w:val="both"/>
        <w:rPr>
          <w:rFonts w:ascii="Arial" w:hAnsi="Arial" w:cs="Arial"/>
          <w:sz w:val="24"/>
          <w:szCs w:val="24"/>
        </w:rPr>
      </w:pPr>
      <w:r w:rsidRPr="0063027C">
        <w:rPr>
          <w:rFonts w:ascii="Arial" w:hAnsi="Arial" w:cs="Arial"/>
          <w:sz w:val="24"/>
          <w:szCs w:val="24"/>
        </w:rPr>
        <w:t xml:space="preserve">Select the </w:t>
      </w:r>
      <w:r w:rsidR="0063027C" w:rsidRPr="0063027C">
        <w:rPr>
          <w:rFonts w:ascii="Arial" w:hAnsi="Arial" w:cs="Arial"/>
          <w:b/>
          <w:bCs/>
          <w:i/>
          <w:iCs/>
          <w:color w:val="0000FF"/>
          <w:sz w:val="24"/>
          <w:szCs w:val="24"/>
        </w:rPr>
        <w:t>L</w:t>
      </w:r>
      <w:r w:rsidRPr="0063027C">
        <w:rPr>
          <w:rFonts w:ascii="Arial" w:hAnsi="Arial" w:cs="Arial"/>
          <w:b/>
          <w:bCs/>
          <w:i/>
          <w:iCs/>
          <w:color w:val="0000FF"/>
          <w:sz w:val="24"/>
          <w:szCs w:val="24"/>
        </w:rPr>
        <w:t>egend</w:t>
      </w:r>
      <w:r w:rsidRPr="0063027C">
        <w:rPr>
          <w:rFonts w:ascii="Arial" w:hAnsi="Arial" w:cs="Arial"/>
          <w:sz w:val="24"/>
          <w:szCs w:val="24"/>
        </w:rPr>
        <w:t xml:space="preserve"> in the </w:t>
      </w:r>
      <w:r w:rsidRPr="0063027C">
        <w:rPr>
          <w:rStyle w:val="uicontrol"/>
          <w:rFonts w:ascii="Arial" w:hAnsi="Arial" w:cs="Arial"/>
          <w:b/>
          <w:bCs/>
          <w:i/>
          <w:iCs/>
          <w:color w:val="0000FF"/>
          <w:sz w:val="24"/>
          <w:szCs w:val="24"/>
        </w:rPr>
        <w:t>Contents</w:t>
      </w:r>
      <w:r w:rsidRPr="0063027C">
        <w:rPr>
          <w:rFonts w:ascii="Arial" w:hAnsi="Arial" w:cs="Arial"/>
          <w:sz w:val="24"/>
          <w:szCs w:val="24"/>
        </w:rPr>
        <w:t xml:space="preserve"> pane.</w:t>
      </w:r>
    </w:p>
    <w:p w14:paraId="0A1F6ADA" w14:textId="75BF2EE5" w:rsidR="00E36571" w:rsidRPr="0063027C" w:rsidRDefault="00E36571" w:rsidP="001149AB">
      <w:pPr>
        <w:pStyle w:val="ListParagraph"/>
        <w:numPr>
          <w:ilvl w:val="0"/>
          <w:numId w:val="11"/>
        </w:numPr>
        <w:spacing w:after="240"/>
        <w:ind w:left="360"/>
        <w:contextualSpacing w:val="0"/>
        <w:jc w:val="both"/>
        <w:rPr>
          <w:rFonts w:ascii="Arial" w:hAnsi="Arial" w:cs="Arial"/>
          <w:sz w:val="24"/>
          <w:szCs w:val="24"/>
        </w:rPr>
      </w:pPr>
      <w:r w:rsidRPr="0063027C">
        <w:rPr>
          <w:rFonts w:ascii="Arial" w:hAnsi="Arial" w:cs="Arial"/>
          <w:sz w:val="24"/>
          <w:szCs w:val="24"/>
        </w:rPr>
        <w:t xml:space="preserve">Under the </w:t>
      </w:r>
      <w:r w:rsidRPr="0063027C">
        <w:rPr>
          <w:rStyle w:val="uicontrol"/>
          <w:rFonts w:ascii="Arial" w:hAnsi="Arial" w:cs="Arial"/>
          <w:b/>
          <w:bCs/>
          <w:i/>
          <w:iCs/>
          <w:color w:val="0000FF"/>
          <w:sz w:val="24"/>
          <w:szCs w:val="24"/>
        </w:rPr>
        <w:t>Legend</w:t>
      </w:r>
      <w:r w:rsidRPr="0063027C">
        <w:rPr>
          <w:rFonts w:ascii="Arial" w:hAnsi="Arial" w:cs="Arial"/>
          <w:sz w:val="24"/>
          <w:szCs w:val="24"/>
        </w:rPr>
        <w:t xml:space="preserve"> tab, on the </w:t>
      </w:r>
      <w:r w:rsidRPr="0063027C">
        <w:rPr>
          <w:rStyle w:val="uicontrol"/>
          <w:rFonts w:ascii="Arial" w:hAnsi="Arial" w:cs="Arial"/>
          <w:b/>
          <w:bCs/>
          <w:i/>
          <w:iCs/>
          <w:color w:val="0000FF"/>
          <w:sz w:val="24"/>
          <w:szCs w:val="24"/>
        </w:rPr>
        <w:t>Format</w:t>
      </w:r>
      <w:r w:rsidRPr="0063027C">
        <w:rPr>
          <w:rFonts w:ascii="Arial" w:hAnsi="Arial" w:cs="Arial"/>
          <w:sz w:val="24"/>
          <w:szCs w:val="24"/>
        </w:rPr>
        <w:t xml:space="preserve"> tab, in the </w:t>
      </w:r>
      <w:r w:rsidRPr="0063027C">
        <w:rPr>
          <w:rStyle w:val="uicontrol"/>
          <w:rFonts w:ascii="Arial" w:hAnsi="Arial" w:cs="Arial"/>
          <w:sz w:val="24"/>
          <w:szCs w:val="24"/>
        </w:rPr>
        <w:t>Current Selection</w:t>
      </w:r>
      <w:r w:rsidRPr="0063027C">
        <w:rPr>
          <w:rFonts w:ascii="Arial" w:hAnsi="Arial" w:cs="Arial"/>
          <w:sz w:val="24"/>
          <w:szCs w:val="24"/>
        </w:rPr>
        <w:t xml:space="preserve"> group, verify that </w:t>
      </w:r>
      <w:r w:rsidRPr="0063027C">
        <w:rPr>
          <w:rStyle w:val="uicontrol"/>
          <w:rFonts w:ascii="Arial" w:hAnsi="Arial" w:cs="Arial"/>
          <w:sz w:val="24"/>
          <w:szCs w:val="24"/>
        </w:rPr>
        <w:t>Legend</w:t>
      </w:r>
      <w:r w:rsidRPr="0063027C">
        <w:rPr>
          <w:rFonts w:ascii="Arial" w:hAnsi="Arial" w:cs="Arial"/>
          <w:sz w:val="24"/>
          <w:szCs w:val="24"/>
        </w:rPr>
        <w:t xml:space="preserve"> is selected.</w:t>
      </w:r>
    </w:p>
    <w:p w14:paraId="0E1F0C13" w14:textId="295201AE" w:rsidR="00E36571" w:rsidRDefault="00E36571" w:rsidP="00023C79">
      <w:pPr>
        <w:rPr>
          <w:rFonts w:ascii="Arial" w:hAnsi="Arial" w:cs="Arial"/>
          <w:color w:val="000000" w:themeColor="text1"/>
          <w:sz w:val="40"/>
          <w:szCs w:val="40"/>
        </w:rPr>
      </w:pPr>
      <w:r>
        <w:rPr>
          <w:rFonts w:ascii="Arial" w:hAnsi="Arial" w:cs="Arial"/>
          <w:noProof/>
          <w:color w:val="000000" w:themeColor="text1"/>
          <w:sz w:val="40"/>
          <w:szCs w:val="40"/>
        </w:rPr>
        <w:drawing>
          <wp:inline distT="0" distB="0" distL="0" distR="0" wp14:anchorId="341493E4" wp14:editId="0F582CEF">
            <wp:extent cx="6850380" cy="701040"/>
            <wp:effectExtent l="19050" t="19050" r="26670" b="2286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850380" cy="701040"/>
                    </a:xfrm>
                    <a:prstGeom prst="rect">
                      <a:avLst/>
                    </a:prstGeom>
                    <a:noFill/>
                    <a:ln w="19050">
                      <a:solidFill>
                        <a:schemeClr val="tx1"/>
                      </a:solidFill>
                    </a:ln>
                  </pic:spPr>
                </pic:pic>
              </a:graphicData>
            </a:graphic>
          </wp:inline>
        </w:drawing>
      </w:r>
    </w:p>
    <w:p w14:paraId="2139F9FB" w14:textId="5A526313" w:rsidR="00E36571" w:rsidRPr="0063027C" w:rsidRDefault="00E36571" w:rsidP="00392D25">
      <w:pPr>
        <w:pStyle w:val="ListParagraph"/>
        <w:numPr>
          <w:ilvl w:val="0"/>
          <w:numId w:val="11"/>
        </w:numPr>
        <w:spacing w:before="240" w:after="240"/>
        <w:ind w:left="360"/>
        <w:contextualSpacing w:val="0"/>
        <w:rPr>
          <w:rFonts w:ascii="Arial" w:hAnsi="Arial" w:cs="Arial"/>
          <w:sz w:val="24"/>
          <w:szCs w:val="24"/>
        </w:rPr>
      </w:pPr>
      <w:r w:rsidRPr="0063027C">
        <w:rPr>
          <w:rFonts w:ascii="Arial" w:hAnsi="Arial" w:cs="Arial"/>
          <w:sz w:val="24"/>
          <w:szCs w:val="24"/>
        </w:rPr>
        <w:t xml:space="preserve">In the </w:t>
      </w:r>
      <w:r w:rsidRPr="0063027C">
        <w:rPr>
          <w:rStyle w:val="uicontrol"/>
          <w:rFonts w:ascii="Arial" w:hAnsi="Arial" w:cs="Arial"/>
          <w:b/>
          <w:bCs/>
          <w:i/>
          <w:iCs/>
          <w:color w:val="0000FF"/>
          <w:sz w:val="24"/>
          <w:szCs w:val="24"/>
        </w:rPr>
        <w:t>Text Symbol</w:t>
      </w:r>
      <w:r w:rsidRPr="0063027C">
        <w:rPr>
          <w:rFonts w:ascii="Arial" w:hAnsi="Arial" w:cs="Arial"/>
          <w:color w:val="0000FF"/>
          <w:sz w:val="24"/>
          <w:szCs w:val="24"/>
        </w:rPr>
        <w:t xml:space="preserve"> </w:t>
      </w:r>
      <w:r w:rsidRPr="0063027C">
        <w:rPr>
          <w:rFonts w:ascii="Arial" w:hAnsi="Arial" w:cs="Arial"/>
          <w:sz w:val="24"/>
          <w:szCs w:val="24"/>
        </w:rPr>
        <w:t xml:space="preserve">group, choose a new </w:t>
      </w:r>
      <w:r w:rsidRPr="0063027C">
        <w:rPr>
          <w:rFonts w:ascii="Arial" w:hAnsi="Arial" w:cs="Arial"/>
          <w:b/>
          <w:bCs/>
          <w:i/>
          <w:iCs/>
          <w:color w:val="0000FF"/>
          <w:sz w:val="24"/>
          <w:szCs w:val="24"/>
        </w:rPr>
        <w:t>font</w:t>
      </w:r>
      <w:r w:rsidRPr="0063027C">
        <w:rPr>
          <w:rFonts w:ascii="Arial" w:hAnsi="Arial" w:cs="Arial"/>
          <w:sz w:val="24"/>
          <w:szCs w:val="24"/>
        </w:rPr>
        <w:t>.</w:t>
      </w:r>
    </w:p>
    <w:p w14:paraId="2A893F6A" w14:textId="6A00BF2B" w:rsidR="00E36571" w:rsidRDefault="00E36571" w:rsidP="0063027C">
      <w:pPr>
        <w:spacing w:after="240"/>
        <w:jc w:val="center"/>
        <w:rPr>
          <w:rFonts w:ascii="Arial" w:hAnsi="Arial" w:cs="Arial"/>
          <w:color w:val="000000" w:themeColor="text1"/>
          <w:sz w:val="24"/>
          <w:szCs w:val="24"/>
        </w:rPr>
      </w:pPr>
      <w:r>
        <w:rPr>
          <w:rFonts w:ascii="Arial" w:hAnsi="Arial" w:cs="Arial"/>
          <w:noProof/>
          <w:color w:val="000000" w:themeColor="text1"/>
          <w:sz w:val="24"/>
          <w:szCs w:val="24"/>
        </w:rPr>
        <w:drawing>
          <wp:inline distT="0" distB="0" distL="0" distR="0" wp14:anchorId="7CA07FF2" wp14:editId="1164473B">
            <wp:extent cx="4419600" cy="838200"/>
            <wp:effectExtent l="19050" t="19050" r="19050" b="190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19600" cy="838200"/>
                    </a:xfrm>
                    <a:prstGeom prst="rect">
                      <a:avLst/>
                    </a:prstGeom>
                    <a:noFill/>
                    <a:ln w="19050">
                      <a:solidFill>
                        <a:schemeClr val="tx1"/>
                      </a:solidFill>
                    </a:ln>
                  </pic:spPr>
                </pic:pic>
              </a:graphicData>
            </a:graphic>
          </wp:inline>
        </w:drawing>
      </w:r>
    </w:p>
    <w:p w14:paraId="39B2D0EE" w14:textId="0EA9ED61" w:rsidR="00E36571" w:rsidRPr="0063027C" w:rsidRDefault="00E36571" w:rsidP="001149AB">
      <w:pPr>
        <w:pStyle w:val="ListParagraph"/>
        <w:numPr>
          <w:ilvl w:val="0"/>
          <w:numId w:val="11"/>
        </w:numPr>
        <w:spacing w:before="240" w:after="240"/>
        <w:ind w:left="360"/>
        <w:contextualSpacing w:val="0"/>
        <w:jc w:val="both"/>
        <w:rPr>
          <w:rFonts w:ascii="Arial" w:hAnsi="Arial" w:cs="Arial"/>
          <w:sz w:val="24"/>
          <w:szCs w:val="24"/>
        </w:rPr>
      </w:pPr>
      <w:r w:rsidRPr="0063027C">
        <w:rPr>
          <w:rFonts w:ascii="Arial" w:hAnsi="Arial" w:cs="Arial"/>
          <w:sz w:val="24"/>
          <w:szCs w:val="24"/>
        </w:rPr>
        <w:t xml:space="preserve">In the </w:t>
      </w:r>
      <w:r w:rsidRPr="0063027C">
        <w:rPr>
          <w:rStyle w:val="uicontrol"/>
          <w:rFonts w:ascii="Arial" w:hAnsi="Arial" w:cs="Arial"/>
          <w:b/>
          <w:bCs/>
          <w:i/>
          <w:iCs/>
          <w:color w:val="0000FF"/>
          <w:sz w:val="24"/>
          <w:szCs w:val="24"/>
        </w:rPr>
        <w:t>Current Selection</w:t>
      </w:r>
      <w:r w:rsidRPr="0063027C">
        <w:rPr>
          <w:rFonts w:ascii="Arial" w:hAnsi="Arial" w:cs="Arial"/>
          <w:color w:val="0000FF"/>
          <w:sz w:val="24"/>
          <w:szCs w:val="24"/>
        </w:rPr>
        <w:t xml:space="preserve"> </w:t>
      </w:r>
      <w:r w:rsidRPr="0063027C">
        <w:rPr>
          <w:rFonts w:ascii="Arial" w:hAnsi="Arial" w:cs="Arial"/>
          <w:sz w:val="24"/>
          <w:szCs w:val="24"/>
        </w:rPr>
        <w:t xml:space="preserve">group, expand the selection drop-down menu, and choose </w:t>
      </w:r>
      <w:r w:rsidR="0063027C" w:rsidRPr="0063027C">
        <w:rPr>
          <w:rStyle w:val="uicontrol"/>
          <w:rFonts w:ascii="Arial" w:hAnsi="Arial" w:cs="Arial"/>
          <w:b/>
          <w:bCs/>
          <w:i/>
          <w:iCs/>
          <w:color w:val="0000FF"/>
          <w:sz w:val="24"/>
          <w:szCs w:val="24"/>
        </w:rPr>
        <w:t>Layer Names</w:t>
      </w:r>
      <w:r w:rsidRPr="0063027C">
        <w:rPr>
          <w:rFonts w:ascii="Arial" w:hAnsi="Arial" w:cs="Arial"/>
          <w:sz w:val="24"/>
          <w:szCs w:val="24"/>
        </w:rPr>
        <w:t>.</w:t>
      </w:r>
    </w:p>
    <w:p w14:paraId="05C8C2AA" w14:textId="386ABBBC" w:rsidR="0063027C" w:rsidRDefault="0063027C" w:rsidP="0063027C">
      <w:pPr>
        <w:jc w:val="center"/>
      </w:pPr>
      <w:r>
        <w:rPr>
          <w:noProof/>
        </w:rPr>
        <w:lastRenderedPageBreak/>
        <w:drawing>
          <wp:inline distT="0" distB="0" distL="0" distR="0" wp14:anchorId="2BBAFED2" wp14:editId="73636490">
            <wp:extent cx="3165475" cy="3317875"/>
            <wp:effectExtent l="19050" t="19050" r="15875" b="1587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165475" cy="3317875"/>
                    </a:xfrm>
                    <a:prstGeom prst="rect">
                      <a:avLst/>
                    </a:prstGeom>
                    <a:noFill/>
                    <a:ln w="19050">
                      <a:solidFill>
                        <a:schemeClr val="tx1"/>
                      </a:solidFill>
                    </a:ln>
                  </pic:spPr>
                </pic:pic>
              </a:graphicData>
            </a:graphic>
          </wp:inline>
        </w:drawing>
      </w:r>
    </w:p>
    <w:p w14:paraId="62DDBC44" w14:textId="1D6E2CA7" w:rsidR="0063027C" w:rsidRDefault="0063027C" w:rsidP="00392D25">
      <w:pPr>
        <w:pStyle w:val="ListParagraph"/>
        <w:numPr>
          <w:ilvl w:val="0"/>
          <w:numId w:val="11"/>
        </w:numPr>
        <w:spacing w:before="240" w:after="240"/>
        <w:ind w:left="360"/>
        <w:contextualSpacing w:val="0"/>
        <w:rPr>
          <w:rFonts w:ascii="Arial" w:hAnsi="Arial" w:cs="Arial"/>
          <w:sz w:val="24"/>
          <w:szCs w:val="24"/>
        </w:rPr>
      </w:pPr>
      <w:r w:rsidRPr="0063027C">
        <w:rPr>
          <w:rFonts w:ascii="Arial" w:hAnsi="Arial" w:cs="Arial"/>
          <w:sz w:val="24"/>
          <w:szCs w:val="24"/>
        </w:rPr>
        <w:t xml:space="preserve">In the </w:t>
      </w:r>
      <w:r w:rsidRPr="0063027C">
        <w:rPr>
          <w:rStyle w:val="uicontrol"/>
          <w:rFonts w:ascii="Arial" w:hAnsi="Arial" w:cs="Arial"/>
          <w:b/>
          <w:bCs/>
          <w:i/>
          <w:iCs/>
          <w:color w:val="0000FF"/>
          <w:sz w:val="24"/>
          <w:szCs w:val="24"/>
        </w:rPr>
        <w:t>Text Symbol</w:t>
      </w:r>
      <w:r w:rsidRPr="0063027C">
        <w:rPr>
          <w:rFonts w:ascii="Arial" w:hAnsi="Arial" w:cs="Arial"/>
          <w:color w:val="0000FF"/>
          <w:sz w:val="24"/>
          <w:szCs w:val="24"/>
        </w:rPr>
        <w:t xml:space="preserve"> </w:t>
      </w:r>
      <w:r w:rsidRPr="0063027C">
        <w:rPr>
          <w:rFonts w:ascii="Arial" w:hAnsi="Arial" w:cs="Arial"/>
          <w:sz w:val="24"/>
          <w:szCs w:val="24"/>
        </w:rPr>
        <w:t xml:space="preserve">group, choose a new </w:t>
      </w:r>
      <w:r w:rsidRPr="0063027C">
        <w:rPr>
          <w:rFonts w:ascii="Arial" w:hAnsi="Arial" w:cs="Arial"/>
          <w:b/>
          <w:bCs/>
          <w:i/>
          <w:iCs/>
          <w:color w:val="0000FF"/>
          <w:sz w:val="24"/>
          <w:szCs w:val="24"/>
        </w:rPr>
        <w:t>font</w:t>
      </w:r>
      <w:r>
        <w:rPr>
          <w:rFonts w:ascii="Arial" w:hAnsi="Arial" w:cs="Arial"/>
          <w:b/>
          <w:bCs/>
          <w:i/>
          <w:iCs/>
          <w:color w:val="0000FF"/>
          <w:sz w:val="24"/>
          <w:szCs w:val="24"/>
        </w:rPr>
        <w:t xml:space="preserve"> size</w:t>
      </w:r>
      <w:r w:rsidRPr="0063027C">
        <w:rPr>
          <w:rFonts w:ascii="Arial" w:hAnsi="Arial" w:cs="Arial"/>
          <w:sz w:val="24"/>
          <w:szCs w:val="24"/>
        </w:rPr>
        <w:t>.</w:t>
      </w:r>
    </w:p>
    <w:p w14:paraId="26B3B971" w14:textId="3E4542EB" w:rsidR="0063027C" w:rsidRDefault="0063027C" w:rsidP="0063027C">
      <w:pPr>
        <w:pStyle w:val="ListParagraph"/>
        <w:spacing w:after="240"/>
        <w:ind w:left="360"/>
        <w:contextualSpacing w:val="0"/>
        <w:jc w:val="center"/>
        <w:rPr>
          <w:rFonts w:ascii="Arial" w:hAnsi="Arial" w:cs="Arial"/>
          <w:sz w:val="24"/>
          <w:szCs w:val="24"/>
        </w:rPr>
      </w:pPr>
      <w:r>
        <w:rPr>
          <w:rFonts w:ascii="Arial" w:hAnsi="Arial" w:cs="Arial"/>
          <w:noProof/>
          <w:sz w:val="24"/>
          <w:szCs w:val="24"/>
        </w:rPr>
        <w:drawing>
          <wp:inline distT="0" distB="0" distL="0" distR="0" wp14:anchorId="4FE092B8" wp14:editId="790A0726">
            <wp:extent cx="3259432" cy="1134533"/>
            <wp:effectExtent l="19050" t="19050" r="17780" b="279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269767" cy="1138130"/>
                    </a:xfrm>
                    <a:prstGeom prst="rect">
                      <a:avLst/>
                    </a:prstGeom>
                    <a:noFill/>
                    <a:ln w="19050">
                      <a:solidFill>
                        <a:schemeClr val="tx1"/>
                      </a:solidFill>
                    </a:ln>
                  </pic:spPr>
                </pic:pic>
              </a:graphicData>
            </a:graphic>
          </wp:inline>
        </w:drawing>
      </w:r>
    </w:p>
    <w:p w14:paraId="5E4A0371" w14:textId="0C4FF312" w:rsidR="00392D25" w:rsidRDefault="00392D25" w:rsidP="001149AB">
      <w:pPr>
        <w:pStyle w:val="ListParagraph"/>
        <w:numPr>
          <w:ilvl w:val="0"/>
          <w:numId w:val="11"/>
        </w:numPr>
        <w:spacing w:before="240" w:after="240"/>
        <w:ind w:left="360"/>
        <w:contextualSpacing w:val="0"/>
        <w:jc w:val="both"/>
        <w:rPr>
          <w:rFonts w:ascii="Arial" w:hAnsi="Arial" w:cs="Arial"/>
          <w:sz w:val="24"/>
          <w:szCs w:val="24"/>
        </w:rPr>
      </w:pPr>
      <w:r>
        <w:rPr>
          <w:rFonts w:ascii="Arial" w:hAnsi="Arial" w:cs="Arial"/>
          <w:sz w:val="24"/>
          <w:szCs w:val="24"/>
        </w:rPr>
        <w:t>Next, i</w:t>
      </w:r>
      <w:r w:rsidRPr="0063027C">
        <w:rPr>
          <w:rFonts w:ascii="Arial" w:hAnsi="Arial" w:cs="Arial"/>
          <w:sz w:val="24"/>
          <w:szCs w:val="24"/>
        </w:rPr>
        <w:t xml:space="preserve">n the </w:t>
      </w:r>
      <w:r w:rsidRPr="0063027C">
        <w:rPr>
          <w:rStyle w:val="uicontrol"/>
          <w:rFonts w:ascii="Arial" w:hAnsi="Arial" w:cs="Arial"/>
          <w:b/>
          <w:bCs/>
          <w:i/>
          <w:iCs/>
          <w:color w:val="0000FF"/>
          <w:sz w:val="24"/>
          <w:szCs w:val="24"/>
        </w:rPr>
        <w:t>Current Selection</w:t>
      </w:r>
      <w:r w:rsidRPr="0063027C">
        <w:rPr>
          <w:rFonts w:ascii="Arial" w:hAnsi="Arial" w:cs="Arial"/>
          <w:color w:val="0000FF"/>
          <w:sz w:val="24"/>
          <w:szCs w:val="24"/>
        </w:rPr>
        <w:t xml:space="preserve"> </w:t>
      </w:r>
      <w:r w:rsidRPr="0063027C">
        <w:rPr>
          <w:rFonts w:ascii="Arial" w:hAnsi="Arial" w:cs="Arial"/>
          <w:sz w:val="24"/>
          <w:szCs w:val="24"/>
        </w:rPr>
        <w:t xml:space="preserve">group, expand the selection drop-down menu, and choose </w:t>
      </w:r>
      <w:r>
        <w:rPr>
          <w:rStyle w:val="uicontrol"/>
          <w:rFonts w:ascii="Arial" w:hAnsi="Arial" w:cs="Arial"/>
          <w:b/>
          <w:bCs/>
          <w:i/>
          <w:iCs/>
          <w:color w:val="0000FF"/>
          <w:sz w:val="24"/>
          <w:szCs w:val="24"/>
        </w:rPr>
        <w:t>Background</w:t>
      </w:r>
      <w:r w:rsidRPr="0063027C">
        <w:rPr>
          <w:rFonts w:ascii="Arial" w:hAnsi="Arial" w:cs="Arial"/>
          <w:sz w:val="24"/>
          <w:szCs w:val="24"/>
        </w:rPr>
        <w:t>.</w:t>
      </w:r>
    </w:p>
    <w:p w14:paraId="722CB302" w14:textId="3768E15D" w:rsidR="00392D25" w:rsidRDefault="00392D25" w:rsidP="00392D25">
      <w:pPr>
        <w:pStyle w:val="ListParagraph"/>
        <w:spacing w:before="240" w:after="240"/>
        <w:ind w:left="360"/>
        <w:contextualSpacing w:val="0"/>
        <w:jc w:val="center"/>
        <w:rPr>
          <w:rFonts w:ascii="Arial" w:hAnsi="Arial" w:cs="Arial"/>
          <w:sz w:val="24"/>
          <w:szCs w:val="24"/>
        </w:rPr>
      </w:pPr>
      <w:r>
        <w:rPr>
          <w:rFonts w:ascii="Arial" w:hAnsi="Arial" w:cs="Arial"/>
          <w:noProof/>
          <w:sz w:val="24"/>
          <w:szCs w:val="24"/>
        </w:rPr>
        <w:drawing>
          <wp:inline distT="0" distB="0" distL="0" distR="0" wp14:anchorId="37B3E343" wp14:editId="255E1889">
            <wp:extent cx="2590800" cy="2667000"/>
            <wp:effectExtent l="19050" t="19050" r="19050" b="1905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590800" cy="2667000"/>
                    </a:xfrm>
                    <a:prstGeom prst="rect">
                      <a:avLst/>
                    </a:prstGeom>
                    <a:noFill/>
                    <a:ln w="19050">
                      <a:solidFill>
                        <a:schemeClr val="tx1"/>
                      </a:solidFill>
                    </a:ln>
                  </pic:spPr>
                </pic:pic>
              </a:graphicData>
            </a:graphic>
          </wp:inline>
        </w:drawing>
      </w:r>
    </w:p>
    <w:p w14:paraId="4D9A8700" w14:textId="77777777" w:rsidR="001149AB" w:rsidRPr="0063027C" w:rsidRDefault="001149AB" w:rsidP="001149AB">
      <w:pPr>
        <w:pStyle w:val="ListParagraph"/>
        <w:spacing w:before="240" w:after="240"/>
        <w:ind w:left="360"/>
        <w:contextualSpacing w:val="0"/>
        <w:rPr>
          <w:rFonts w:ascii="Arial" w:hAnsi="Arial" w:cs="Arial"/>
          <w:sz w:val="24"/>
          <w:szCs w:val="24"/>
        </w:rPr>
      </w:pPr>
    </w:p>
    <w:p w14:paraId="47DF767C" w14:textId="045F4138" w:rsidR="00392D25" w:rsidRDefault="00392D25" w:rsidP="001149AB">
      <w:pPr>
        <w:pStyle w:val="ListParagraph"/>
        <w:numPr>
          <w:ilvl w:val="0"/>
          <w:numId w:val="11"/>
        </w:numPr>
        <w:spacing w:before="240" w:after="240"/>
        <w:ind w:left="360"/>
        <w:contextualSpacing w:val="0"/>
        <w:jc w:val="both"/>
        <w:rPr>
          <w:rFonts w:ascii="Arial" w:hAnsi="Arial" w:cs="Arial"/>
          <w:sz w:val="24"/>
          <w:szCs w:val="24"/>
        </w:rPr>
      </w:pPr>
      <w:r w:rsidRPr="0063027C">
        <w:rPr>
          <w:rFonts w:ascii="Arial" w:hAnsi="Arial" w:cs="Arial"/>
          <w:sz w:val="24"/>
          <w:szCs w:val="24"/>
        </w:rPr>
        <w:lastRenderedPageBreak/>
        <w:t xml:space="preserve">In the </w:t>
      </w:r>
      <w:r>
        <w:rPr>
          <w:rStyle w:val="uicontrol"/>
          <w:rFonts w:ascii="Arial" w:hAnsi="Arial" w:cs="Arial"/>
          <w:b/>
          <w:bCs/>
          <w:i/>
          <w:iCs/>
          <w:color w:val="0000FF"/>
          <w:sz w:val="24"/>
          <w:szCs w:val="24"/>
        </w:rPr>
        <w:t>Background</w:t>
      </w:r>
      <w:r w:rsidRPr="0063027C">
        <w:rPr>
          <w:rFonts w:ascii="Arial" w:hAnsi="Arial" w:cs="Arial"/>
          <w:color w:val="0000FF"/>
          <w:sz w:val="24"/>
          <w:szCs w:val="24"/>
        </w:rPr>
        <w:t xml:space="preserve"> </w:t>
      </w:r>
      <w:r w:rsidRPr="0063027C">
        <w:rPr>
          <w:rFonts w:ascii="Arial" w:hAnsi="Arial" w:cs="Arial"/>
          <w:sz w:val="24"/>
          <w:szCs w:val="24"/>
        </w:rPr>
        <w:t xml:space="preserve">group, choose </w:t>
      </w:r>
      <w:r>
        <w:rPr>
          <w:rFonts w:ascii="Arial" w:hAnsi="Arial" w:cs="Arial"/>
          <w:sz w:val="24"/>
          <w:szCs w:val="24"/>
        </w:rPr>
        <w:t xml:space="preserve">a new </w:t>
      </w:r>
      <w:r w:rsidRPr="00392D25">
        <w:rPr>
          <w:rFonts w:ascii="Arial" w:hAnsi="Arial" w:cs="Arial"/>
          <w:b/>
          <w:bCs/>
          <w:i/>
          <w:iCs/>
          <w:color w:val="0000FF"/>
          <w:sz w:val="24"/>
          <w:szCs w:val="24"/>
        </w:rPr>
        <w:t>Fill</w:t>
      </w:r>
      <w:r>
        <w:rPr>
          <w:rFonts w:ascii="Arial" w:hAnsi="Arial" w:cs="Arial"/>
          <w:sz w:val="24"/>
          <w:szCs w:val="24"/>
        </w:rPr>
        <w:t xml:space="preserve"> color to </w:t>
      </w:r>
      <w:r w:rsidRPr="009648C2">
        <w:rPr>
          <w:rFonts w:ascii="Arial" w:hAnsi="Arial" w:cs="Arial"/>
          <w:sz w:val="24"/>
          <w:szCs w:val="24"/>
          <w:u w:val="single"/>
        </w:rPr>
        <w:t>Arctic White</w:t>
      </w:r>
      <w:r>
        <w:rPr>
          <w:rFonts w:ascii="Arial" w:hAnsi="Arial" w:cs="Arial"/>
          <w:sz w:val="24"/>
          <w:szCs w:val="24"/>
        </w:rPr>
        <w:t xml:space="preserve"> and set the </w:t>
      </w:r>
      <w:r w:rsidRPr="00392D25">
        <w:rPr>
          <w:rFonts w:ascii="Arial" w:hAnsi="Arial" w:cs="Arial"/>
          <w:b/>
          <w:bCs/>
          <w:i/>
          <w:iCs/>
          <w:color w:val="0000FF"/>
          <w:sz w:val="24"/>
          <w:szCs w:val="24"/>
        </w:rPr>
        <w:t>Stroke</w:t>
      </w:r>
      <w:r>
        <w:rPr>
          <w:rFonts w:ascii="Arial" w:hAnsi="Arial" w:cs="Arial"/>
          <w:sz w:val="24"/>
          <w:szCs w:val="24"/>
        </w:rPr>
        <w:t xml:space="preserve"> width to </w:t>
      </w:r>
      <w:r w:rsidRPr="009648C2">
        <w:rPr>
          <w:rFonts w:ascii="Arial" w:hAnsi="Arial" w:cs="Arial"/>
          <w:sz w:val="24"/>
          <w:szCs w:val="24"/>
          <w:u w:val="single"/>
        </w:rPr>
        <w:t>2 pt</w:t>
      </w:r>
      <w:r>
        <w:rPr>
          <w:rFonts w:ascii="Arial" w:hAnsi="Arial" w:cs="Arial"/>
          <w:sz w:val="24"/>
          <w:szCs w:val="24"/>
        </w:rPr>
        <w:t xml:space="preserve">. </w:t>
      </w:r>
    </w:p>
    <w:p w14:paraId="5555A994" w14:textId="7EDB1CBE" w:rsidR="009648C2" w:rsidRDefault="009648C2" w:rsidP="009648C2">
      <w:pPr>
        <w:pStyle w:val="ListParagraph"/>
        <w:spacing w:before="240" w:after="240"/>
        <w:ind w:left="360"/>
        <w:contextualSpacing w:val="0"/>
        <w:jc w:val="center"/>
        <w:rPr>
          <w:rFonts w:ascii="Arial" w:hAnsi="Arial" w:cs="Arial"/>
          <w:sz w:val="24"/>
          <w:szCs w:val="24"/>
        </w:rPr>
      </w:pPr>
      <w:r>
        <w:rPr>
          <w:rFonts w:ascii="Arial" w:hAnsi="Arial" w:cs="Arial"/>
          <w:noProof/>
          <w:sz w:val="24"/>
          <w:szCs w:val="24"/>
        </w:rPr>
        <w:drawing>
          <wp:inline distT="0" distB="0" distL="0" distR="0" wp14:anchorId="6C0FB587" wp14:editId="17DE955C">
            <wp:extent cx="3810230" cy="1140350"/>
            <wp:effectExtent l="19050" t="19050" r="19050" b="2222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828522" cy="1145825"/>
                    </a:xfrm>
                    <a:prstGeom prst="rect">
                      <a:avLst/>
                    </a:prstGeom>
                    <a:noFill/>
                    <a:ln w="19050">
                      <a:solidFill>
                        <a:schemeClr val="tx1"/>
                      </a:solidFill>
                    </a:ln>
                  </pic:spPr>
                </pic:pic>
              </a:graphicData>
            </a:graphic>
          </wp:inline>
        </w:drawing>
      </w:r>
    </w:p>
    <w:p w14:paraId="71B0EF5D" w14:textId="1E0A9228" w:rsidR="0063027C" w:rsidRPr="00CB0B60" w:rsidRDefault="00CB0B60" w:rsidP="001149AB">
      <w:pPr>
        <w:pStyle w:val="ListParagraph"/>
        <w:numPr>
          <w:ilvl w:val="0"/>
          <w:numId w:val="11"/>
        </w:numPr>
        <w:ind w:left="360"/>
        <w:jc w:val="both"/>
        <w:rPr>
          <w:rFonts w:ascii="Arial" w:hAnsi="Arial" w:cs="Arial"/>
          <w:sz w:val="24"/>
          <w:szCs w:val="24"/>
        </w:rPr>
      </w:pPr>
      <w:r>
        <w:rPr>
          <w:rFonts w:ascii="Arial" w:hAnsi="Arial" w:cs="Arial"/>
          <w:sz w:val="24"/>
          <w:szCs w:val="24"/>
        </w:rPr>
        <w:t>Finally,</w:t>
      </w:r>
      <w:r w:rsidRPr="00CB0B60">
        <w:rPr>
          <w:rFonts w:ascii="Arial" w:hAnsi="Arial" w:cs="Arial"/>
          <w:sz w:val="24"/>
          <w:szCs w:val="24"/>
        </w:rPr>
        <w:t xml:space="preserve"> right-click the </w:t>
      </w:r>
      <w:r w:rsidRPr="00CB0B60">
        <w:rPr>
          <w:rFonts w:ascii="Arial" w:hAnsi="Arial" w:cs="Arial"/>
          <w:b/>
          <w:bCs/>
          <w:i/>
          <w:iCs/>
          <w:color w:val="0000FF"/>
          <w:sz w:val="24"/>
          <w:szCs w:val="24"/>
        </w:rPr>
        <w:t>Legend</w:t>
      </w:r>
      <w:r w:rsidRPr="00CB0B60">
        <w:rPr>
          <w:rFonts w:ascii="Arial" w:hAnsi="Arial" w:cs="Arial"/>
          <w:sz w:val="24"/>
          <w:szCs w:val="24"/>
        </w:rPr>
        <w:t xml:space="preserve"> in the </w:t>
      </w:r>
      <w:r w:rsidRPr="00CB0B60">
        <w:rPr>
          <w:rStyle w:val="uicontrol"/>
          <w:rFonts w:ascii="Arial" w:hAnsi="Arial" w:cs="Arial"/>
          <w:sz w:val="24"/>
          <w:szCs w:val="24"/>
        </w:rPr>
        <w:t>Contents</w:t>
      </w:r>
      <w:r w:rsidRPr="00CB0B60">
        <w:rPr>
          <w:rFonts w:ascii="Arial" w:hAnsi="Arial" w:cs="Arial"/>
          <w:sz w:val="24"/>
          <w:szCs w:val="24"/>
        </w:rPr>
        <w:t xml:space="preserve"> pane and click </w:t>
      </w:r>
      <w:r w:rsidRPr="00CB0B60">
        <w:rPr>
          <w:rStyle w:val="uicontrol"/>
          <w:rFonts w:ascii="Arial" w:hAnsi="Arial" w:cs="Arial"/>
          <w:b/>
          <w:bCs/>
          <w:i/>
          <w:iCs/>
          <w:color w:val="0000FF"/>
          <w:sz w:val="24"/>
          <w:szCs w:val="24"/>
        </w:rPr>
        <w:t>Properties</w:t>
      </w:r>
      <w:r w:rsidRPr="00CB0B60">
        <w:rPr>
          <w:rFonts w:ascii="Arial" w:hAnsi="Arial" w:cs="Arial"/>
          <w:sz w:val="24"/>
          <w:szCs w:val="24"/>
        </w:rPr>
        <w:t xml:space="preserve">. In the </w:t>
      </w:r>
      <w:r w:rsidRPr="00CB0B60">
        <w:rPr>
          <w:rStyle w:val="uicontrol"/>
          <w:rFonts w:ascii="Arial" w:hAnsi="Arial" w:cs="Arial"/>
          <w:sz w:val="24"/>
          <w:szCs w:val="24"/>
        </w:rPr>
        <w:t>Format Legend</w:t>
      </w:r>
      <w:r w:rsidRPr="00CB0B60">
        <w:rPr>
          <w:rFonts w:ascii="Arial" w:hAnsi="Arial" w:cs="Arial"/>
          <w:sz w:val="24"/>
          <w:szCs w:val="24"/>
        </w:rPr>
        <w:t xml:space="preserve"> pane, click the </w:t>
      </w:r>
      <w:r w:rsidRPr="00CB0B60">
        <w:rPr>
          <w:rStyle w:val="uicontrol"/>
          <w:rFonts w:ascii="Arial" w:hAnsi="Arial" w:cs="Arial"/>
          <w:sz w:val="24"/>
          <w:szCs w:val="24"/>
        </w:rPr>
        <w:t>Display</w:t>
      </w:r>
      <w:r w:rsidRPr="00CB0B60">
        <w:rPr>
          <w:rFonts w:ascii="Arial" w:hAnsi="Arial" w:cs="Arial"/>
          <w:sz w:val="24"/>
          <w:szCs w:val="24"/>
        </w:rPr>
        <w:t xml:space="preserve"> tab </w:t>
      </w:r>
      <w:r w:rsidRPr="00CB0B60">
        <w:rPr>
          <w:rFonts w:ascii="Arial" w:hAnsi="Arial" w:cs="Arial"/>
          <w:noProof/>
          <w:sz w:val="24"/>
          <w:szCs w:val="24"/>
        </w:rPr>
        <w:drawing>
          <wp:inline distT="0" distB="0" distL="0" distR="0" wp14:anchorId="43881E63" wp14:editId="5DC271BC">
            <wp:extent cx="152400" cy="152400"/>
            <wp:effectExtent l="0" t="0" r="0" b="0"/>
            <wp:docPr id="38" name="Picture 38" descr="Displ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Display"/>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CB0B60">
        <w:rPr>
          <w:rFonts w:ascii="Arial" w:hAnsi="Arial" w:cs="Arial"/>
          <w:sz w:val="24"/>
          <w:szCs w:val="24"/>
        </w:rPr>
        <w:t>.</w:t>
      </w:r>
      <w:r>
        <w:rPr>
          <w:rFonts w:ascii="Arial" w:hAnsi="Arial" w:cs="Arial"/>
          <w:sz w:val="24"/>
          <w:szCs w:val="24"/>
        </w:rPr>
        <w:t xml:space="preserve"> Under </w:t>
      </w:r>
      <w:r w:rsidRPr="00CB0B60">
        <w:rPr>
          <w:rFonts w:ascii="Arial" w:hAnsi="Arial" w:cs="Arial"/>
          <w:b/>
          <w:bCs/>
          <w:i/>
          <w:iCs/>
          <w:color w:val="0000FF"/>
          <w:sz w:val="24"/>
          <w:szCs w:val="24"/>
        </w:rPr>
        <w:t>Background</w:t>
      </w:r>
      <w:r>
        <w:rPr>
          <w:rFonts w:ascii="Arial" w:hAnsi="Arial" w:cs="Arial"/>
          <w:sz w:val="24"/>
          <w:szCs w:val="24"/>
        </w:rPr>
        <w:t xml:space="preserve"> set the </w:t>
      </w:r>
      <w:r w:rsidRPr="00CB0B60">
        <w:rPr>
          <w:rFonts w:ascii="Arial" w:hAnsi="Arial" w:cs="Arial"/>
          <w:b/>
          <w:bCs/>
          <w:i/>
          <w:iCs/>
          <w:color w:val="0000FF"/>
          <w:sz w:val="24"/>
          <w:szCs w:val="24"/>
        </w:rPr>
        <w:t>X-gap</w:t>
      </w:r>
      <w:r>
        <w:rPr>
          <w:rFonts w:ascii="Arial" w:hAnsi="Arial" w:cs="Arial"/>
          <w:sz w:val="24"/>
          <w:szCs w:val="24"/>
        </w:rPr>
        <w:t xml:space="preserve"> and </w:t>
      </w:r>
      <w:r w:rsidRPr="00CB0B60">
        <w:rPr>
          <w:rFonts w:ascii="Arial" w:hAnsi="Arial" w:cs="Arial"/>
          <w:b/>
          <w:bCs/>
          <w:i/>
          <w:iCs/>
          <w:color w:val="0000FF"/>
          <w:sz w:val="24"/>
          <w:szCs w:val="24"/>
        </w:rPr>
        <w:t>Y-gap</w:t>
      </w:r>
      <w:r>
        <w:rPr>
          <w:rFonts w:ascii="Arial" w:hAnsi="Arial" w:cs="Arial"/>
          <w:sz w:val="24"/>
          <w:szCs w:val="24"/>
        </w:rPr>
        <w:t xml:space="preserve"> to </w:t>
      </w:r>
      <w:r w:rsidR="002B578F">
        <w:rPr>
          <w:rFonts w:ascii="Arial" w:hAnsi="Arial" w:cs="Arial"/>
          <w:sz w:val="24"/>
          <w:szCs w:val="24"/>
        </w:rPr>
        <w:t>“</w:t>
      </w:r>
      <w:r w:rsidRPr="00CB0B60">
        <w:rPr>
          <w:rFonts w:ascii="Arial" w:hAnsi="Arial" w:cs="Arial"/>
          <w:b/>
          <w:bCs/>
          <w:i/>
          <w:iCs/>
          <w:color w:val="0000FF"/>
          <w:sz w:val="24"/>
          <w:szCs w:val="24"/>
        </w:rPr>
        <w:t>0.1 in</w:t>
      </w:r>
      <w:r w:rsidR="002B578F" w:rsidRPr="002B578F">
        <w:rPr>
          <w:rFonts w:ascii="Arial" w:hAnsi="Arial" w:cs="Arial"/>
          <w:sz w:val="24"/>
          <w:szCs w:val="24"/>
        </w:rPr>
        <w:t>”</w:t>
      </w:r>
      <w:r w:rsidRPr="00CB0B60">
        <w:rPr>
          <w:rFonts w:ascii="Arial" w:hAnsi="Arial" w:cs="Arial"/>
          <w:color w:val="000000" w:themeColor="text1"/>
          <w:sz w:val="24"/>
          <w:szCs w:val="24"/>
        </w:rPr>
        <w:t>.</w:t>
      </w:r>
    </w:p>
    <w:p w14:paraId="4B209728" w14:textId="46B2042D" w:rsidR="00E36571" w:rsidRDefault="002B578F" w:rsidP="001149AB">
      <w:pPr>
        <w:spacing w:after="240"/>
        <w:jc w:val="center"/>
        <w:rPr>
          <w:rFonts w:ascii="Arial" w:hAnsi="Arial" w:cs="Arial"/>
          <w:color w:val="000000" w:themeColor="text1"/>
          <w:sz w:val="24"/>
          <w:szCs w:val="24"/>
        </w:rPr>
      </w:pPr>
      <w:r>
        <w:rPr>
          <w:rFonts w:ascii="Arial" w:hAnsi="Arial" w:cs="Arial"/>
          <w:noProof/>
          <w:color w:val="000000" w:themeColor="text1"/>
          <w:sz w:val="24"/>
          <w:szCs w:val="24"/>
        </w:rPr>
        <w:drawing>
          <wp:inline distT="0" distB="0" distL="0" distR="0" wp14:anchorId="01E0460F" wp14:editId="427968B0">
            <wp:extent cx="3046412" cy="3323359"/>
            <wp:effectExtent l="19050" t="19050" r="20955" b="1079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049604" cy="3326841"/>
                    </a:xfrm>
                    <a:prstGeom prst="rect">
                      <a:avLst/>
                    </a:prstGeom>
                    <a:noFill/>
                    <a:ln w="19050">
                      <a:solidFill>
                        <a:schemeClr val="tx1"/>
                      </a:solidFill>
                    </a:ln>
                  </pic:spPr>
                </pic:pic>
              </a:graphicData>
            </a:graphic>
          </wp:inline>
        </w:drawing>
      </w:r>
    </w:p>
    <w:p w14:paraId="2DC32F1C" w14:textId="6999BDC3" w:rsidR="002B578F" w:rsidRDefault="002B578F" w:rsidP="001149AB">
      <w:pPr>
        <w:spacing w:after="240"/>
        <w:jc w:val="both"/>
        <w:rPr>
          <w:rFonts w:ascii="Arial" w:hAnsi="Arial" w:cs="Arial"/>
          <w:color w:val="000000" w:themeColor="text1"/>
          <w:sz w:val="24"/>
          <w:szCs w:val="24"/>
        </w:rPr>
      </w:pPr>
      <w:r>
        <w:rPr>
          <w:rFonts w:ascii="Arial" w:hAnsi="Arial" w:cs="Arial"/>
          <w:color w:val="000000" w:themeColor="text1"/>
          <w:sz w:val="24"/>
          <w:szCs w:val="24"/>
        </w:rPr>
        <w:t>After performing these tasks to the legend, it should like similar to the image below.</w:t>
      </w:r>
      <w:r w:rsidR="00D72216">
        <w:rPr>
          <w:rFonts w:ascii="Arial" w:hAnsi="Arial" w:cs="Arial"/>
          <w:color w:val="000000" w:themeColor="text1"/>
          <w:sz w:val="24"/>
          <w:szCs w:val="24"/>
        </w:rPr>
        <w:t xml:space="preserve"> </w:t>
      </w:r>
      <w:r>
        <w:rPr>
          <w:rFonts w:ascii="Arial" w:hAnsi="Arial" w:cs="Arial"/>
          <w:color w:val="000000" w:themeColor="text1"/>
          <w:sz w:val="24"/>
          <w:szCs w:val="24"/>
        </w:rPr>
        <w:t xml:space="preserve">It will take you some time to perfect any legend or layout style of a map.  So, do not be freak out if your first map is not the best.  Practice makes perfect over time! </w:t>
      </w:r>
    </w:p>
    <w:p w14:paraId="7D99C2F9" w14:textId="4DF62FD3" w:rsidR="002B578F" w:rsidRDefault="002B578F" w:rsidP="002B578F">
      <w:pPr>
        <w:jc w:val="center"/>
        <w:rPr>
          <w:rFonts w:ascii="Arial" w:hAnsi="Arial" w:cs="Arial"/>
          <w:color w:val="000000" w:themeColor="text1"/>
          <w:sz w:val="24"/>
          <w:szCs w:val="24"/>
        </w:rPr>
      </w:pPr>
      <w:r>
        <w:rPr>
          <w:rFonts w:ascii="Arial" w:hAnsi="Arial" w:cs="Arial"/>
          <w:noProof/>
          <w:color w:val="000000" w:themeColor="text1"/>
          <w:sz w:val="24"/>
          <w:szCs w:val="24"/>
        </w:rPr>
        <w:drawing>
          <wp:inline distT="0" distB="0" distL="0" distR="0" wp14:anchorId="5305551B" wp14:editId="37EBE734">
            <wp:extent cx="2923540" cy="1524000"/>
            <wp:effectExtent l="19050" t="19050" r="10160" b="1905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23540" cy="1524000"/>
                    </a:xfrm>
                    <a:prstGeom prst="rect">
                      <a:avLst/>
                    </a:prstGeom>
                    <a:noFill/>
                    <a:ln w="19050">
                      <a:solidFill>
                        <a:schemeClr val="tx1"/>
                      </a:solidFill>
                    </a:ln>
                  </pic:spPr>
                </pic:pic>
              </a:graphicData>
            </a:graphic>
          </wp:inline>
        </w:drawing>
      </w:r>
    </w:p>
    <w:p w14:paraId="33D00254" w14:textId="2BEB61D3" w:rsidR="002B578F" w:rsidRDefault="002B578F" w:rsidP="001149AB">
      <w:pPr>
        <w:jc w:val="both"/>
        <w:rPr>
          <w:rFonts w:ascii="Arial" w:hAnsi="Arial" w:cs="Arial"/>
          <w:color w:val="000000" w:themeColor="text1"/>
          <w:sz w:val="24"/>
          <w:szCs w:val="24"/>
        </w:rPr>
      </w:pPr>
      <w:r w:rsidRPr="00D72216">
        <w:rPr>
          <w:rFonts w:ascii="Arial" w:hAnsi="Arial" w:cs="Arial"/>
          <w:b/>
          <w:bCs/>
          <w:color w:val="000000" w:themeColor="text1"/>
          <w:sz w:val="24"/>
          <w:szCs w:val="24"/>
        </w:rPr>
        <w:t>Note</w:t>
      </w:r>
      <w:r>
        <w:rPr>
          <w:rFonts w:ascii="Arial" w:hAnsi="Arial" w:cs="Arial"/>
          <w:color w:val="000000" w:themeColor="text1"/>
          <w:sz w:val="24"/>
          <w:szCs w:val="24"/>
        </w:rPr>
        <w:t xml:space="preserve">: The dot looks very small on the legend because we are only use a 2 </w:t>
      </w:r>
      <w:proofErr w:type="spellStart"/>
      <w:r>
        <w:rPr>
          <w:rFonts w:ascii="Arial" w:hAnsi="Arial" w:cs="Arial"/>
          <w:color w:val="000000" w:themeColor="text1"/>
          <w:sz w:val="24"/>
          <w:szCs w:val="24"/>
        </w:rPr>
        <w:t>pt</w:t>
      </w:r>
      <w:proofErr w:type="spellEnd"/>
      <w:r>
        <w:rPr>
          <w:rFonts w:ascii="Arial" w:hAnsi="Arial" w:cs="Arial"/>
          <w:color w:val="000000" w:themeColor="text1"/>
          <w:sz w:val="24"/>
          <w:szCs w:val="24"/>
        </w:rPr>
        <w:t xml:space="preserve"> size. If we decided to make the dot bigger, it would make it very difficult to read it on the layout map.</w:t>
      </w:r>
    </w:p>
    <w:p w14:paraId="313253E2" w14:textId="285C313A" w:rsidR="002B578F" w:rsidRDefault="002B578F" w:rsidP="002B578F">
      <w:pPr>
        <w:pStyle w:val="Heading2"/>
        <w:rPr>
          <w:rFonts w:ascii="Arial" w:hAnsi="Arial" w:cs="Arial"/>
          <w:color w:val="FF0000"/>
          <w:sz w:val="28"/>
          <w:szCs w:val="28"/>
        </w:rPr>
      </w:pPr>
      <w:r w:rsidRPr="002B578F">
        <w:rPr>
          <w:rFonts w:ascii="Arial" w:hAnsi="Arial" w:cs="Arial"/>
          <w:sz w:val="28"/>
          <w:szCs w:val="28"/>
        </w:rPr>
        <w:lastRenderedPageBreak/>
        <w:t xml:space="preserve">Step 7: </w:t>
      </w:r>
      <w:r w:rsidRPr="002B578F">
        <w:rPr>
          <w:rFonts w:ascii="Arial" w:hAnsi="Arial" w:cs="Arial"/>
          <w:color w:val="FF0000"/>
          <w:sz w:val="28"/>
          <w:szCs w:val="28"/>
        </w:rPr>
        <w:t>Insert a north arrow</w:t>
      </w:r>
    </w:p>
    <w:p w14:paraId="73D93930" w14:textId="04D406F0" w:rsidR="00D72216" w:rsidRPr="00D72216" w:rsidRDefault="00D72216" w:rsidP="00D72216">
      <w:pPr>
        <w:pStyle w:val="Heading2"/>
        <w:numPr>
          <w:ilvl w:val="0"/>
          <w:numId w:val="12"/>
        </w:numPr>
        <w:ind w:left="360"/>
        <w:rPr>
          <w:rFonts w:ascii="Arial" w:hAnsi="Arial" w:cs="Arial"/>
          <w:b w:val="0"/>
          <w:bCs w:val="0"/>
          <w:sz w:val="20"/>
          <w:szCs w:val="20"/>
        </w:rPr>
      </w:pPr>
      <w:r w:rsidRPr="00D72216">
        <w:rPr>
          <w:rFonts w:ascii="Arial" w:hAnsi="Arial" w:cs="Arial"/>
          <w:b w:val="0"/>
          <w:bCs w:val="0"/>
          <w:sz w:val="24"/>
          <w:szCs w:val="24"/>
        </w:rPr>
        <w:t xml:space="preserve">On the </w:t>
      </w:r>
      <w:r w:rsidRPr="00073D61">
        <w:rPr>
          <w:rStyle w:val="uicontrol"/>
          <w:rFonts w:ascii="Arial" w:hAnsi="Arial" w:cs="Arial"/>
          <w:i/>
          <w:iCs/>
          <w:color w:val="0000FF"/>
          <w:sz w:val="24"/>
          <w:szCs w:val="24"/>
        </w:rPr>
        <w:t>Insert</w:t>
      </w:r>
      <w:r w:rsidRPr="00D72216">
        <w:rPr>
          <w:rFonts w:ascii="Arial" w:hAnsi="Arial" w:cs="Arial"/>
          <w:b w:val="0"/>
          <w:bCs w:val="0"/>
          <w:sz w:val="24"/>
          <w:szCs w:val="24"/>
        </w:rPr>
        <w:t xml:space="preserve"> tab, in the </w:t>
      </w:r>
      <w:r w:rsidRPr="00073D61">
        <w:rPr>
          <w:rStyle w:val="uicontrol"/>
          <w:rFonts w:ascii="Arial" w:hAnsi="Arial" w:cs="Arial"/>
          <w:i/>
          <w:iCs/>
          <w:color w:val="0000FF"/>
          <w:sz w:val="24"/>
          <w:szCs w:val="24"/>
        </w:rPr>
        <w:t>Map Surrounds</w:t>
      </w:r>
      <w:r w:rsidRPr="00073D61">
        <w:rPr>
          <w:rFonts w:ascii="Arial" w:hAnsi="Arial" w:cs="Arial"/>
          <w:b w:val="0"/>
          <w:bCs w:val="0"/>
          <w:color w:val="0000FF"/>
          <w:sz w:val="24"/>
          <w:szCs w:val="24"/>
        </w:rPr>
        <w:t xml:space="preserve"> </w:t>
      </w:r>
      <w:r w:rsidRPr="00D72216">
        <w:rPr>
          <w:rFonts w:ascii="Arial" w:hAnsi="Arial" w:cs="Arial"/>
          <w:b w:val="0"/>
          <w:bCs w:val="0"/>
          <w:sz w:val="24"/>
          <w:szCs w:val="24"/>
        </w:rPr>
        <w:t xml:space="preserve">group, click </w:t>
      </w:r>
      <w:r w:rsidRPr="00073D61">
        <w:rPr>
          <w:rStyle w:val="uicontrol"/>
          <w:rFonts w:ascii="Arial" w:hAnsi="Arial" w:cs="Arial"/>
          <w:i/>
          <w:iCs/>
          <w:color w:val="0000FF"/>
          <w:sz w:val="24"/>
          <w:szCs w:val="24"/>
        </w:rPr>
        <w:t>North Arrow</w:t>
      </w:r>
      <w:r w:rsidRPr="00073D61">
        <w:rPr>
          <w:rFonts w:ascii="Arial" w:hAnsi="Arial" w:cs="Arial"/>
          <w:b w:val="0"/>
          <w:bCs w:val="0"/>
          <w:color w:val="0000FF"/>
          <w:sz w:val="24"/>
          <w:szCs w:val="24"/>
        </w:rPr>
        <w:t xml:space="preserve"> </w:t>
      </w:r>
      <w:r w:rsidRPr="00D72216">
        <w:rPr>
          <w:rFonts w:ascii="Arial" w:hAnsi="Arial" w:cs="Arial"/>
          <w:b w:val="0"/>
          <w:bCs w:val="0"/>
          <w:noProof/>
          <w:sz w:val="24"/>
          <w:szCs w:val="24"/>
        </w:rPr>
        <w:drawing>
          <wp:inline distT="0" distB="0" distL="0" distR="0" wp14:anchorId="5E780332" wp14:editId="45C3331F">
            <wp:extent cx="152400" cy="152400"/>
            <wp:effectExtent l="0" t="0" r="0" b="0"/>
            <wp:docPr id="42" name="Picture 42" descr="New North Arr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New North Arrow"/>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D72216">
        <w:rPr>
          <w:rFonts w:ascii="Arial" w:hAnsi="Arial" w:cs="Arial"/>
          <w:b w:val="0"/>
          <w:bCs w:val="0"/>
          <w:sz w:val="24"/>
          <w:szCs w:val="24"/>
        </w:rPr>
        <w:t>.</w:t>
      </w:r>
    </w:p>
    <w:p w14:paraId="61ED4092" w14:textId="63F61884" w:rsidR="00D72216" w:rsidRDefault="00D72216" w:rsidP="00D72216">
      <w:pPr>
        <w:spacing w:after="240"/>
        <w:jc w:val="center"/>
        <w:rPr>
          <w:rFonts w:ascii="Arial" w:hAnsi="Arial" w:cs="Arial"/>
          <w:color w:val="000000" w:themeColor="text1"/>
          <w:sz w:val="24"/>
          <w:szCs w:val="24"/>
        </w:rPr>
      </w:pPr>
      <w:r>
        <w:rPr>
          <w:rFonts w:ascii="Arial" w:hAnsi="Arial" w:cs="Arial"/>
          <w:noProof/>
          <w:color w:val="000000" w:themeColor="text1"/>
          <w:sz w:val="24"/>
          <w:szCs w:val="24"/>
        </w:rPr>
        <w:drawing>
          <wp:inline distT="0" distB="0" distL="0" distR="0" wp14:anchorId="10B1716D" wp14:editId="7BBC868F">
            <wp:extent cx="3623163" cy="1095375"/>
            <wp:effectExtent l="19050" t="19050" r="15875" b="952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625327" cy="1096029"/>
                    </a:xfrm>
                    <a:prstGeom prst="rect">
                      <a:avLst/>
                    </a:prstGeom>
                    <a:noFill/>
                    <a:ln w="19050">
                      <a:solidFill>
                        <a:schemeClr val="tx1"/>
                      </a:solidFill>
                    </a:ln>
                  </pic:spPr>
                </pic:pic>
              </a:graphicData>
            </a:graphic>
          </wp:inline>
        </w:drawing>
      </w:r>
    </w:p>
    <w:p w14:paraId="6F223F88" w14:textId="0D513E9E" w:rsidR="00D72216" w:rsidRPr="00D72216" w:rsidRDefault="00D72216" w:rsidP="001149AB">
      <w:pPr>
        <w:pStyle w:val="ListParagraph"/>
        <w:numPr>
          <w:ilvl w:val="0"/>
          <w:numId w:val="12"/>
        </w:numPr>
        <w:spacing w:after="240"/>
        <w:ind w:left="360"/>
        <w:contextualSpacing w:val="0"/>
        <w:jc w:val="both"/>
        <w:rPr>
          <w:rFonts w:ascii="Arial" w:hAnsi="Arial" w:cs="Arial"/>
          <w:color w:val="000000" w:themeColor="text1"/>
          <w:sz w:val="28"/>
          <w:szCs w:val="28"/>
        </w:rPr>
      </w:pPr>
      <w:r w:rsidRPr="00D72216">
        <w:rPr>
          <w:rFonts w:ascii="Arial" w:hAnsi="Arial" w:cs="Arial"/>
          <w:sz w:val="24"/>
          <w:szCs w:val="24"/>
        </w:rPr>
        <w:t xml:space="preserve">Select any of the north arrows to display on your map, after choosing a north arrow, place the arrow </w:t>
      </w:r>
      <w:r>
        <w:rPr>
          <w:rFonts w:ascii="Arial" w:hAnsi="Arial" w:cs="Arial"/>
          <w:sz w:val="24"/>
          <w:szCs w:val="24"/>
        </w:rPr>
        <w:t xml:space="preserve">on the right </w:t>
      </w:r>
      <w:r w:rsidRPr="00D72216">
        <w:rPr>
          <w:rFonts w:ascii="Arial" w:hAnsi="Arial" w:cs="Arial"/>
          <w:sz w:val="24"/>
          <w:szCs w:val="24"/>
        </w:rPr>
        <w:t xml:space="preserve">side of </w:t>
      </w:r>
      <w:r>
        <w:rPr>
          <w:rFonts w:ascii="Arial" w:hAnsi="Arial" w:cs="Arial"/>
          <w:sz w:val="24"/>
          <w:szCs w:val="24"/>
        </w:rPr>
        <w:t xml:space="preserve">the </w:t>
      </w:r>
      <w:r w:rsidRPr="00D72216">
        <w:rPr>
          <w:rFonts w:ascii="Arial" w:hAnsi="Arial" w:cs="Arial"/>
          <w:sz w:val="24"/>
          <w:szCs w:val="24"/>
        </w:rPr>
        <w:t>layout map. After you place it on your map, click on it and you can adjust the size of your north arrow to your desired size.</w:t>
      </w:r>
    </w:p>
    <w:p w14:paraId="263C87F0" w14:textId="3CF1F22E" w:rsidR="00D72216" w:rsidRPr="00D72216" w:rsidRDefault="00D72216" w:rsidP="00D72216">
      <w:pPr>
        <w:pStyle w:val="ListParagraph"/>
        <w:spacing w:after="240"/>
        <w:ind w:left="360"/>
        <w:contextualSpacing w:val="0"/>
        <w:jc w:val="center"/>
        <w:rPr>
          <w:rFonts w:ascii="Arial" w:hAnsi="Arial" w:cs="Arial"/>
          <w:color w:val="000000" w:themeColor="text1"/>
          <w:sz w:val="28"/>
          <w:szCs w:val="28"/>
        </w:rPr>
      </w:pPr>
      <w:r>
        <w:rPr>
          <w:rFonts w:ascii="Arial" w:hAnsi="Arial" w:cs="Arial"/>
          <w:noProof/>
          <w:color w:val="000000" w:themeColor="text1"/>
          <w:sz w:val="28"/>
          <w:szCs w:val="28"/>
        </w:rPr>
        <w:drawing>
          <wp:inline distT="0" distB="0" distL="0" distR="0" wp14:anchorId="37A62D71" wp14:editId="11C7EFCC">
            <wp:extent cx="2957830" cy="3103245"/>
            <wp:effectExtent l="19050" t="19050" r="13970" b="2095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957830" cy="3103245"/>
                    </a:xfrm>
                    <a:prstGeom prst="rect">
                      <a:avLst/>
                    </a:prstGeom>
                    <a:noFill/>
                    <a:ln w="19050">
                      <a:solidFill>
                        <a:schemeClr val="tx1"/>
                      </a:solidFill>
                    </a:ln>
                  </pic:spPr>
                </pic:pic>
              </a:graphicData>
            </a:graphic>
          </wp:inline>
        </w:drawing>
      </w:r>
    </w:p>
    <w:p w14:paraId="2206E914" w14:textId="0D0A05DA" w:rsidR="00D72216" w:rsidRPr="00F773A1" w:rsidRDefault="00D72216" w:rsidP="00F773A1">
      <w:pPr>
        <w:pStyle w:val="Heading2"/>
        <w:spacing w:after="240" w:afterAutospacing="0"/>
        <w:rPr>
          <w:rFonts w:ascii="Arial" w:hAnsi="Arial" w:cs="Arial"/>
          <w:sz w:val="28"/>
          <w:szCs w:val="28"/>
        </w:rPr>
      </w:pPr>
      <w:r w:rsidRPr="00F773A1">
        <w:rPr>
          <w:rFonts w:ascii="Arial" w:hAnsi="Arial" w:cs="Arial"/>
          <w:sz w:val="28"/>
          <w:szCs w:val="28"/>
        </w:rPr>
        <w:t xml:space="preserve">Step 8: </w:t>
      </w:r>
      <w:r w:rsidRPr="00F773A1">
        <w:rPr>
          <w:rFonts w:ascii="Arial" w:hAnsi="Arial" w:cs="Arial"/>
          <w:color w:val="FF0000"/>
          <w:sz w:val="28"/>
          <w:szCs w:val="28"/>
        </w:rPr>
        <w:t xml:space="preserve">Insert a scale bar </w:t>
      </w:r>
    </w:p>
    <w:p w14:paraId="7FA216DC" w14:textId="0749F544" w:rsidR="00D72216" w:rsidRPr="00F773A1" w:rsidRDefault="00F773A1" w:rsidP="001149AB">
      <w:pPr>
        <w:pStyle w:val="ListParagraph"/>
        <w:numPr>
          <w:ilvl w:val="0"/>
          <w:numId w:val="13"/>
        </w:numPr>
        <w:ind w:left="360"/>
        <w:jc w:val="both"/>
        <w:rPr>
          <w:rFonts w:ascii="Arial" w:hAnsi="Arial" w:cs="Arial"/>
          <w:sz w:val="24"/>
          <w:szCs w:val="24"/>
        </w:rPr>
      </w:pPr>
      <w:r w:rsidRPr="00F773A1">
        <w:rPr>
          <w:rFonts w:ascii="Arial" w:hAnsi="Arial" w:cs="Arial"/>
          <w:sz w:val="24"/>
          <w:szCs w:val="24"/>
        </w:rPr>
        <w:t xml:space="preserve">On the </w:t>
      </w:r>
      <w:r w:rsidRPr="00073D61">
        <w:rPr>
          <w:rStyle w:val="uicontrol"/>
          <w:rFonts w:ascii="Arial" w:hAnsi="Arial" w:cs="Arial"/>
          <w:b/>
          <w:bCs/>
          <w:i/>
          <w:iCs/>
          <w:color w:val="0000FF"/>
          <w:sz w:val="24"/>
          <w:szCs w:val="24"/>
        </w:rPr>
        <w:t>Insert</w:t>
      </w:r>
      <w:r w:rsidRPr="00F773A1">
        <w:rPr>
          <w:rFonts w:ascii="Arial" w:hAnsi="Arial" w:cs="Arial"/>
          <w:sz w:val="24"/>
          <w:szCs w:val="24"/>
        </w:rPr>
        <w:t xml:space="preserve"> tab, in the </w:t>
      </w:r>
      <w:r w:rsidRPr="00073D61">
        <w:rPr>
          <w:rStyle w:val="uicontrol"/>
          <w:rFonts w:ascii="Arial" w:hAnsi="Arial" w:cs="Arial"/>
          <w:b/>
          <w:bCs/>
          <w:i/>
          <w:iCs/>
          <w:color w:val="0000FF"/>
          <w:sz w:val="24"/>
          <w:szCs w:val="24"/>
        </w:rPr>
        <w:t>Map Surrounds</w:t>
      </w:r>
      <w:r w:rsidRPr="00073D61">
        <w:rPr>
          <w:rFonts w:ascii="Arial" w:hAnsi="Arial" w:cs="Arial"/>
          <w:color w:val="0000FF"/>
          <w:sz w:val="24"/>
          <w:szCs w:val="24"/>
        </w:rPr>
        <w:t xml:space="preserve"> </w:t>
      </w:r>
      <w:r w:rsidRPr="00F773A1">
        <w:rPr>
          <w:rFonts w:ascii="Arial" w:hAnsi="Arial" w:cs="Arial"/>
          <w:sz w:val="24"/>
          <w:szCs w:val="24"/>
        </w:rPr>
        <w:t xml:space="preserve">group, click the </w:t>
      </w:r>
      <w:r w:rsidRPr="001149AB">
        <w:rPr>
          <w:rStyle w:val="uicontrol"/>
          <w:rFonts w:ascii="Arial" w:hAnsi="Arial" w:cs="Arial"/>
          <w:b/>
          <w:bCs/>
          <w:i/>
          <w:iCs/>
          <w:color w:val="0000FF"/>
          <w:sz w:val="24"/>
          <w:szCs w:val="24"/>
        </w:rPr>
        <w:t>Scale Bar</w:t>
      </w:r>
      <w:r w:rsidRPr="001149AB">
        <w:rPr>
          <w:rFonts w:ascii="Arial" w:hAnsi="Arial" w:cs="Arial"/>
          <w:color w:val="0000FF"/>
          <w:sz w:val="24"/>
          <w:szCs w:val="24"/>
        </w:rPr>
        <w:t xml:space="preserve"> </w:t>
      </w:r>
      <w:r w:rsidRPr="00F773A1">
        <w:rPr>
          <w:rFonts w:ascii="Arial" w:hAnsi="Arial" w:cs="Arial"/>
          <w:sz w:val="24"/>
          <w:szCs w:val="24"/>
        </w:rPr>
        <w:t xml:space="preserve">button </w:t>
      </w:r>
      <w:r w:rsidRPr="00F773A1">
        <w:rPr>
          <w:noProof/>
        </w:rPr>
        <w:drawing>
          <wp:inline distT="0" distB="0" distL="0" distR="0" wp14:anchorId="64DFFE81" wp14:editId="31FCDBB4">
            <wp:extent cx="152400" cy="152400"/>
            <wp:effectExtent l="0" t="0" r="0" b="0"/>
            <wp:docPr id="45" name="Picture 45" descr="New Scale B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New Scale Ba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F773A1">
        <w:rPr>
          <w:rFonts w:ascii="Arial" w:hAnsi="Arial" w:cs="Arial"/>
          <w:sz w:val="24"/>
          <w:szCs w:val="24"/>
        </w:rPr>
        <w:t>. Choose a style, and on the layout view, click and drag to create the scale bar.</w:t>
      </w:r>
    </w:p>
    <w:p w14:paraId="4C693935" w14:textId="5CA4EDC8" w:rsidR="00F773A1" w:rsidRDefault="00F773A1" w:rsidP="00F773A1">
      <w:pPr>
        <w:jc w:val="center"/>
        <w:rPr>
          <w:rFonts w:ascii="Arial" w:hAnsi="Arial" w:cs="Arial"/>
          <w:color w:val="000000" w:themeColor="text1"/>
          <w:sz w:val="32"/>
          <w:szCs w:val="32"/>
        </w:rPr>
      </w:pPr>
      <w:r>
        <w:rPr>
          <w:rFonts w:ascii="Arial" w:hAnsi="Arial" w:cs="Arial"/>
          <w:noProof/>
          <w:color w:val="000000" w:themeColor="text1"/>
          <w:sz w:val="32"/>
          <w:szCs w:val="32"/>
        </w:rPr>
        <w:drawing>
          <wp:inline distT="0" distB="0" distL="0" distR="0" wp14:anchorId="02D4F621" wp14:editId="460C3047">
            <wp:extent cx="4079586" cy="1323109"/>
            <wp:effectExtent l="19050" t="19050" r="16510" b="1079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080832" cy="1323513"/>
                    </a:xfrm>
                    <a:prstGeom prst="rect">
                      <a:avLst/>
                    </a:prstGeom>
                    <a:noFill/>
                    <a:ln w="19050">
                      <a:solidFill>
                        <a:schemeClr val="tx1"/>
                      </a:solidFill>
                    </a:ln>
                  </pic:spPr>
                </pic:pic>
              </a:graphicData>
            </a:graphic>
          </wp:inline>
        </w:drawing>
      </w:r>
    </w:p>
    <w:p w14:paraId="3E42F144" w14:textId="6B1D9AF1" w:rsidR="00F773A1" w:rsidRDefault="00F773A1" w:rsidP="001149AB">
      <w:pPr>
        <w:pStyle w:val="ListParagraph"/>
        <w:numPr>
          <w:ilvl w:val="0"/>
          <w:numId w:val="13"/>
        </w:numPr>
        <w:spacing w:after="240"/>
        <w:ind w:left="360"/>
        <w:contextualSpacing w:val="0"/>
        <w:jc w:val="both"/>
        <w:rPr>
          <w:rFonts w:ascii="Arial" w:hAnsi="Arial" w:cs="Arial"/>
          <w:color w:val="000000" w:themeColor="text1"/>
          <w:sz w:val="24"/>
          <w:szCs w:val="24"/>
        </w:rPr>
      </w:pPr>
      <w:r w:rsidRPr="00F773A1">
        <w:rPr>
          <w:rFonts w:ascii="Arial" w:hAnsi="Arial" w:cs="Arial"/>
          <w:color w:val="000000" w:themeColor="text1"/>
          <w:sz w:val="24"/>
          <w:szCs w:val="24"/>
        </w:rPr>
        <w:t>After selecting a scale bar, please it underneath or below your legend. You may need to slide up your legend to fit the scale bar underneath it.</w:t>
      </w:r>
    </w:p>
    <w:p w14:paraId="69CE01DA" w14:textId="5C27C1F3" w:rsidR="00F773A1" w:rsidRDefault="00F773A1" w:rsidP="00F773A1">
      <w:pPr>
        <w:pStyle w:val="ListParagraph"/>
        <w:ind w:left="360"/>
        <w:jc w:val="center"/>
        <w:rPr>
          <w:rFonts w:ascii="Arial" w:hAnsi="Arial" w:cs="Arial"/>
          <w:color w:val="000000" w:themeColor="text1"/>
          <w:sz w:val="24"/>
          <w:szCs w:val="24"/>
        </w:rPr>
      </w:pPr>
      <w:r>
        <w:rPr>
          <w:rFonts w:ascii="Arial" w:hAnsi="Arial" w:cs="Arial"/>
          <w:noProof/>
          <w:color w:val="000000" w:themeColor="text1"/>
          <w:sz w:val="24"/>
          <w:szCs w:val="24"/>
        </w:rPr>
        <w:lastRenderedPageBreak/>
        <w:drawing>
          <wp:inline distT="0" distB="0" distL="0" distR="0" wp14:anchorId="44010668" wp14:editId="13A0CE8A">
            <wp:extent cx="3165475" cy="2140585"/>
            <wp:effectExtent l="19050" t="19050" r="15875" b="1206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165475" cy="2140585"/>
                    </a:xfrm>
                    <a:prstGeom prst="rect">
                      <a:avLst/>
                    </a:prstGeom>
                    <a:noFill/>
                    <a:ln w="19050">
                      <a:solidFill>
                        <a:schemeClr val="tx1"/>
                      </a:solidFill>
                    </a:ln>
                  </pic:spPr>
                </pic:pic>
              </a:graphicData>
            </a:graphic>
          </wp:inline>
        </w:drawing>
      </w:r>
    </w:p>
    <w:p w14:paraId="7C4860AA" w14:textId="117C7DDA" w:rsidR="00F773A1" w:rsidRDefault="00F773A1" w:rsidP="00F773A1">
      <w:pPr>
        <w:pStyle w:val="ListParagraph"/>
        <w:ind w:left="360"/>
        <w:jc w:val="center"/>
        <w:rPr>
          <w:rFonts w:ascii="Arial" w:hAnsi="Arial" w:cs="Arial"/>
          <w:color w:val="000000" w:themeColor="text1"/>
          <w:sz w:val="24"/>
          <w:szCs w:val="24"/>
        </w:rPr>
      </w:pPr>
    </w:p>
    <w:p w14:paraId="6FF4BE3A" w14:textId="1B2048C5" w:rsidR="00F773A1" w:rsidRDefault="00F773A1" w:rsidP="001149AB">
      <w:pPr>
        <w:pStyle w:val="ListParagraph"/>
        <w:ind w:left="0"/>
        <w:jc w:val="both"/>
        <w:rPr>
          <w:rFonts w:ascii="Arial" w:hAnsi="Arial" w:cs="Arial"/>
          <w:color w:val="000000" w:themeColor="text1"/>
          <w:sz w:val="24"/>
          <w:szCs w:val="24"/>
        </w:rPr>
      </w:pPr>
      <w:r w:rsidRPr="00F773A1">
        <w:rPr>
          <w:rFonts w:ascii="Arial" w:hAnsi="Arial" w:cs="Arial"/>
          <w:b/>
          <w:bCs/>
          <w:color w:val="000000" w:themeColor="text1"/>
          <w:sz w:val="24"/>
          <w:szCs w:val="24"/>
        </w:rPr>
        <w:t>Note</w:t>
      </w:r>
      <w:r>
        <w:rPr>
          <w:rFonts w:ascii="Arial" w:hAnsi="Arial" w:cs="Arial"/>
          <w:color w:val="000000" w:themeColor="text1"/>
          <w:sz w:val="24"/>
          <w:szCs w:val="24"/>
        </w:rPr>
        <w:t>: We will spend more time about addressing appropriate units and divisions in later lab exercises.</w:t>
      </w:r>
    </w:p>
    <w:p w14:paraId="40946FBA" w14:textId="198F1B53" w:rsidR="00F773A1" w:rsidRDefault="00F773A1" w:rsidP="00F773A1">
      <w:pPr>
        <w:pStyle w:val="ListParagraph"/>
        <w:ind w:left="0"/>
        <w:rPr>
          <w:rFonts w:ascii="Arial" w:hAnsi="Arial" w:cs="Arial"/>
          <w:color w:val="000000" w:themeColor="text1"/>
          <w:sz w:val="24"/>
          <w:szCs w:val="24"/>
        </w:rPr>
      </w:pPr>
    </w:p>
    <w:p w14:paraId="2217F015" w14:textId="43CFA2B6" w:rsidR="00F773A1" w:rsidRPr="00073D61" w:rsidRDefault="00F773A1" w:rsidP="00F773A1">
      <w:pPr>
        <w:pStyle w:val="ListParagraph"/>
        <w:ind w:left="0"/>
        <w:rPr>
          <w:rFonts w:ascii="Arial" w:hAnsi="Arial" w:cs="Arial"/>
          <w:b/>
          <w:bCs/>
          <w:color w:val="000000" w:themeColor="text1"/>
          <w:sz w:val="28"/>
          <w:szCs w:val="28"/>
        </w:rPr>
      </w:pPr>
      <w:r w:rsidRPr="00073D61">
        <w:rPr>
          <w:rFonts w:ascii="Arial" w:hAnsi="Arial" w:cs="Arial"/>
          <w:b/>
          <w:bCs/>
          <w:color w:val="000000" w:themeColor="text1"/>
          <w:sz w:val="28"/>
          <w:szCs w:val="28"/>
        </w:rPr>
        <w:t xml:space="preserve">Step 9: </w:t>
      </w:r>
      <w:r w:rsidRPr="00073D61">
        <w:rPr>
          <w:rFonts w:ascii="Arial" w:hAnsi="Arial" w:cs="Arial"/>
          <w:b/>
          <w:bCs/>
          <w:color w:val="FF0000"/>
          <w:sz w:val="28"/>
          <w:szCs w:val="28"/>
        </w:rPr>
        <w:t>Insert a map title</w:t>
      </w:r>
    </w:p>
    <w:p w14:paraId="0FA1E7E7" w14:textId="514A3CD8" w:rsidR="00F773A1" w:rsidRDefault="00F773A1" w:rsidP="00F773A1">
      <w:pPr>
        <w:pStyle w:val="ListParagraph"/>
        <w:ind w:left="0"/>
        <w:rPr>
          <w:rFonts w:ascii="Arial" w:hAnsi="Arial" w:cs="Arial"/>
          <w:color w:val="000000" w:themeColor="text1"/>
          <w:sz w:val="24"/>
          <w:szCs w:val="24"/>
        </w:rPr>
      </w:pPr>
    </w:p>
    <w:p w14:paraId="280CFF97" w14:textId="0A1835C0" w:rsidR="00F773A1" w:rsidRDefault="00F773A1" w:rsidP="001149AB">
      <w:pPr>
        <w:pStyle w:val="ListParagraph"/>
        <w:numPr>
          <w:ilvl w:val="0"/>
          <w:numId w:val="14"/>
        </w:numPr>
        <w:spacing w:after="240"/>
        <w:ind w:left="360"/>
        <w:contextualSpacing w:val="0"/>
        <w:jc w:val="both"/>
      </w:pPr>
      <w:r w:rsidRPr="00073D61">
        <w:rPr>
          <w:rFonts w:ascii="Arial" w:hAnsi="Arial" w:cs="Arial"/>
          <w:sz w:val="24"/>
          <w:szCs w:val="24"/>
        </w:rPr>
        <w:t xml:space="preserve">On the </w:t>
      </w:r>
      <w:r w:rsidRPr="00073D61">
        <w:rPr>
          <w:rStyle w:val="uicontrol"/>
          <w:rFonts w:ascii="Arial" w:hAnsi="Arial" w:cs="Arial"/>
          <w:b/>
          <w:bCs/>
          <w:i/>
          <w:iCs/>
          <w:color w:val="0000FF"/>
          <w:sz w:val="24"/>
          <w:szCs w:val="24"/>
        </w:rPr>
        <w:t>Insert</w:t>
      </w:r>
      <w:r w:rsidRPr="00073D61">
        <w:rPr>
          <w:rFonts w:ascii="Arial" w:hAnsi="Arial" w:cs="Arial"/>
          <w:sz w:val="24"/>
          <w:szCs w:val="24"/>
        </w:rPr>
        <w:t xml:space="preserve"> tab, in the </w:t>
      </w:r>
      <w:r w:rsidRPr="00073D61">
        <w:rPr>
          <w:rStyle w:val="uicontrol"/>
          <w:rFonts w:ascii="Arial" w:hAnsi="Arial" w:cs="Arial"/>
          <w:b/>
          <w:bCs/>
          <w:i/>
          <w:iCs/>
          <w:color w:val="0000FF"/>
          <w:sz w:val="24"/>
          <w:szCs w:val="24"/>
        </w:rPr>
        <w:t>Graphics and Text</w:t>
      </w:r>
      <w:r w:rsidRPr="00073D61">
        <w:rPr>
          <w:rFonts w:ascii="Arial" w:hAnsi="Arial" w:cs="Arial"/>
          <w:color w:val="0000FF"/>
          <w:sz w:val="24"/>
          <w:szCs w:val="24"/>
        </w:rPr>
        <w:t xml:space="preserve"> </w:t>
      </w:r>
      <w:r w:rsidRPr="00073D61">
        <w:rPr>
          <w:rFonts w:ascii="Arial" w:hAnsi="Arial" w:cs="Arial"/>
          <w:sz w:val="24"/>
          <w:szCs w:val="24"/>
        </w:rPr>
        <w:t xml:space="preserve">group, in the tool gallery, click the </w:t>
      </w:r>
      <w:r w:rsidRPr="00073D61">
        <w:rPr>
          <w:rStyle w:val="uicontrol"/>
          <w:rFonts w:ascii="Arial" w:hAnsi="Arial" w:cs="Arial"/>
          <w:b/>
          <w:bCs/>
          <w:i/>
          <w:iCs/>
          <w:color w:val="0000FF"/>
          <w:sz w:val="24"/>
          <w:szCs w:val="24"/>
        </w:rPr>
        <w:t>Rectangle text</w:t>
      </w:r>
      <w:r w:rsidRPr="00073D61">
        <w:rPr>
          <w:rFonts w:ascii="Arial" w:hAnsi="Arial" w:cs="Arial"/>
          <w:color w:val="0000FF"/>
          <w:sz w:val="24"/>
          <w:szCs w:val="24"/>
        </w:rPr>
        <w:t xml:space="preserve"> </w:t>
      </w:r>
      <w:r w:rsidRPr="00073D61">
        <w:rPr>
          <w:rFonts w:ascii="Arial" w:hAnsi="Arial" w:cs="Arial"/>
          <w:sz w:val="24"/>
          <w:szCs w:val="24"/>
        </w:rPr>
        <w:t xml:space="preserve">tool </w:t>
      </w:r>
      <w:r w:rsidRPr="00073D61">
        <w:rPr>
          <w:rFonts w:ascii="Arial" w:hAnsi="Arial" w:cs="Arial"/>
          <w:noProof/>
          <w:sz w:val="24"/>
          <w:szCs w:val="24"/>
        </w:rPr>
        <w:drawing>
          <wp:inline distT="0" distB="0" distL="0" distR="0" wp14:anchorId="3B6B572A" wp14:editId="4BB82104">
            <wp:extent cx="152400" cy="152400"/>
            <wp:effectExtent l="0" t="0" r="0" b="0"/>
            <wp:docPr id="48" name="Picture 48" descr="Rectangle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Rectangle text"/>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073D61">
        <w:rPr>
          <w:rFonts w:ascii="Arial" w:hAnsi="Arial" w:cs="Arial"/>
          <w:sz w:val="24"/>
          <w:szCs w:val="24"/>
        </w:rPr>
        <w:t xml:space="preserve">. On the layout, </w:t>
      </w:r>
      <w:r w:rsidR="00073D61">
        <w:rPr>
          <w:rFonts w:ascii="Arial" w:hAnsi="Arial" w:cs="Arial"/>
          <w:sz w:val="24"/>
          <w:szCs w:val="24"/>
        </w:rPr>
        <w:t xml:space="preserve">in the top middle of the </w:t>
      </w:r>
      <w:r w:rsidRPr="00073D61">
        <w:rPr>
          <w:rFonts w:ascii="Arial" w:hAnsi="Arial" w:cs="Arial"/>
          <w:sz w:val="24"/>
          <w:szCs w:val="24"/>
        </w:rPr>
        <w:t>map frame, draw a rectangle for your map title</w:t>
      </w:r>
      <w:r>
        <w:t>.</w:t>
      </w:r>
    </w:p>
    <w:p w14:paraId="2839C68A" w14:textId="1138C371" w:rsidR="00073D61" w:rsidRDefault="00073D61" w:rsidP="00073D61">
      <w:pPr>
        <w:pStyle w:val="ListParagraph"/>
        <w:spacing w:after="240"/>
        <w:ind w:left="0"/>
        <w:contextualSpacing w:val="0"/>
        <w:jc w:val="center"/>
      </w:pPr>
      <w:r>
        <w:rPr>
          <w:noProof/>
        </w:rPr>
        <w:drawing>
          <wp:inline distT="0" distB="0" distL="0" distR="0" wp14:anchorId="7835B85B" wp14:editId="0A145188">
            <wp:extent cx="4732020" cy="838200"/>
            <wp:effectExtent l="19050" t="19050" r="11430" b="1905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732020" cy="838200"/>
                    </a:xfrm>
                    <a:prstGeom prst="rect">
                      <a:avLst/>
                    </a:prstGeom>
                    <a:noFill/>
                    <a:ln w="19050">
                      <a:solidFill>
                        <a:schemeClr val="tx1"/>
                      </a:solidFill>
                    </a:ln>
                  </pic:spPr>
                </pic:pic>
              </a:graphicData>
            </a:graphic>
          </wp:inline>
        </w:drawing>
      </w:r>
    </w:p>
    <w:p w14:paraId="53A258DF" w14:textId="3288660C" w:rsidR="00F773A1" w:rsidRPr="00073D61" w:rsidRDefault="00F773A1" w:rsidP="001149AB">
      <w:pPr>
        <w:pStyle w:val="ListParagraph"/>
        <w:numPr>
          <w:ilvl w:val="0"/>
          <w:numId w:val="14"/>
        </w:numPr>
        <w:spacing w:after="240" w:line="240" w:lineRule="auto"/>
        <w:ind w:left="360"/>
        <w:contextualSpacing w:val="0"/>
        <w:jc w:val="both"/>
        <w:rPr>
          <w:rFonts w:ascii="Arial" w:eastAsia="Times New Roman" w:hAnsi="Arial" w:cs="Arial"/>
          <w:sz w:val="24"/>
          <w:szCs w:val="24"/>
        </w:rPr>
      </w:pPr>
      <w:r w:rsidRPr="00073D61">
        <w:rPr>
          <w:rFonts w:ascii="Arial" w:eastAsia="Times New Roman" w:hAnsi="Arial" w:cs="Arial"/>
          <w:sz w:val="24"/>
          <w:szCs w:val="24"/>
        </w:rPr>
        <w:t xml:space="preserve">Type the following text: </w:t>
      </w:r>
      <w:r w:rsidR="00073D61" w:rsidRPr="00073D61">
        <w:rPr>
          <w:rFonts w:ascii="Arial" w:eastAsia="Times New Roman" w:hAnsi="Arial" w:cs="Arial"/>
          <w:sz w:val="24"/>
          <w:szCs w:val="24"/>
        </w:rPr>
        <w:t>“</w:t>
      </w:r>
      <w:r w:rsidR="00073D61" w:rsidRPr="00073D61">
        <w:rPr>
          <w:rFonts w:ascii="Arial" w:eastAsia="Times New Roman" w:hAnsi="Arial" w:cs="Arial"/>
          <w:b/>
          <w:bCs/>
          <w:i/>
          <w:iCs/>
          <w:color w:val="0000FF"/>
          <w:sz w:val="24"/>
          <w:szCs w:val="24"/>
        </w:rPr>
        <w:t>Farms in the United States</w:t>
      </w:r>
      <w:r w:rsidR="005D0785">
        <w:rPr>
          <w:rFonts w:ascii="Arial" w:eastAsia="Times New Roman" w:hAnsi="Arial" w:cs="Arial"/>
          <w:b/>
          <w:bCs/>
          <w:i/>
          <w:iCs/>
          <w:color w:val="0000FF"/>
          <w:sz w:val="24"/>
          <w:szCs w:val="24"/>
        </w:rPr>
        <w:t xml:space="preserve"> (2017)</w:t>
      </w:r>
      <w:r w:rsidR="00073D61" w:rsidRPr="00073D61">
        <w:rPr>
          <w:rFonts w:ascii="Arial" w:eastAsia="Times New Roman" w:hAnsi="Arial" w:cs="Arial"/>
          <w:sz w:val="24"/>
          <w:szCs w:val="24"/>
        </w:rPr>
        <w:t>”</w:t>
      </w:r>
      <w:r w:rsidRPr="00073D61">
        <w:rPr>
          <w:rFonts w:ascii="Arial" w:eastAsia="Times New Roman" w:hAnsi="Arial" w:cs="Arial"/>
          <w:sz w:val="24"/>
          <w:szCs w:val="24"/>
        </w:rPr>
        <w:t>.</w:t>
      </w:r>
      <w:r w:rsidR="00073D61" w:rsidRPr="00073D61">
        <w:rPr>
          <w:rFonts w:ascii="Arial" w:eastAsia="Times New Roman" w:hAnsi="Arial" w:cs="Arial"/>
          <w:sz w:val="24"/>
          <w:szCs w:val="24"/>
        </w:rPr>
        <w:t xml:space="preserve"> </w:t>
      </w:r>
      <w:r w:rsidRPr="00073D61">
        <w:rPr>
          <w:rFonts w:ascii="Arial" w:eastAsia="Times New Roman" w:hAnsi="Arial" w:cs="Arial"/>
          <w:sz w:val="24"/>
          <w:szCs w:val="24"/>
        </w:rPr>
        <w:t>When you</w:t>
      </w:r>
      <w:r w:rsidR="00073D61" w:rsidRPr="00073D61">
        <w:rPr>
          <w:rFonts w:ascii="Arial" w:eastAsia="Times New Roman" w:hAnsi="Arial" w:cs="Arial"/>
          <w:sz w:val="24"/>
          <w:szCs w:val="24"/>
        </w:rPr>
        <w:t xml:space="preserve"> are</w:t>
      </w:r>
      <w:r w:rsidRPr="00073D61">
        <w:rPr>
          <w:rFonts w:ascii="Arial" w:eastAsia="Times New Roman" w:hAnsi="Arial" w:cs="Arial"/>
          <w:sz w:val="24"/>
          <w:szCs w:val="24"/>
        </w:rPr>
        <w:t xml:space="preserve"> finished, click an empty area on the layout.</w:t>
      </w:r>
    </w:p>
    <w:p w14:paraId="2A5489C5" w14:textId="0256B1C3" w:rsidR="00F773A1" w:rsidRPr="005D0785" w:rsidRDefault="00073D61" w:rsidP="001149AB">
      <w:pPr>
        <w:pStyle w:val="ListParagraph"/>
        <w:numPr>
          <w:ilvl w:val="0"/>
          <w:numId w:val="14"/>
        </w:numPr>
        <w:spacing w:after="240"/>
        <w:ind w:left="360"/>
        <w:contextualSpacing w:val="0"/>
        <w:jc w:val="both"/>
        <w:rPr>
          <w:rFonts w:ascii="Arial" w:hAnsi="Arial" w:cs="Arial"/>
          <w:color w:val="000000" w:themeColor="text1"/>
          <w:sz w:val="28"/>
          <w:szCs w:val="28"/>
        </w:rPr>
      </w:pPr>
      <w:r w:rsidRPr="00073D61">
        <w:rPr>
          <w:rFonts w:ascii="Arial" w:hAnsi="Arial" w:cs="Arial"/>
          <w:sz w:val="24"/>
          <w:szCs w:val="24"/>
        </w:rPr>
        <w:t xml:space="preserve">On the ribbon, under </w:t>
      </w:r>
      <w:r w:rsidRPr="00073D61">
        <w:rPr>
          <w:rStyle w:val="uicontrol"/>
          <w:rFonts w:ascii="Arial" w:hAnsi="Arial" w:cs="Arial"/>
          <w:b/>
          <w:bCs/>
          <w:i/>
          <w:iCs/>
          <w:color w:val="0000FF"/>
          <w:sz w:val="24"/>
          <w:szCs w:val="24"/>
        </w:rPr>
        <w:t>Text</w:t>
      </w:r>
      <w:r w:rsidRPr="00073D61">
        <w:rPr>
          <w:rFonts w:ascii="Arial" w:hAnsi="Arial" w:cs="Arial"/>
          <w:sz w:val="24"/>
          <w:szCs w:val="24"/>
        </w:rPr>
        <w:t xml:space="preserve">, click the </w:t>
      </w:r>
      <w:r w:rsidRPr="00073D61">
        <w:rPr>
          <w:rStyle w:val="uicontrol"/>
          <w:rFonts w:ascii="Arial" w:hAnsi="Arial" w:cs="Arial"/>
          <w:b/>
          <w:bCs/>
          <w:i/>
          <w:iCs/>
          <w:color w:val="0000FF"/>
          <w:sz w:val="24"/>
          <w:szCs w:val="24"/>
        </w:rPr>
        <w:t>Format</w:t>
      </w:r>
      <w:r w:rsidRPr="00073D61">
        <w:rPr>
          <w:rFonts w:ascii="Arial" w:hAnsi="Arial" w:cs="Arial"/>
          <w:sz w:val="24"/>
          <w:szCs w:val="24"/>
        </w:rPr>
        <w:t xml:space="preserve"> tab. In the </w:t>
      </w:r>
      <w:r w:rsidRPr="00073D61">
        <w:rPr>
          <w:rStyle w:val="uicontrol"/>
          <w:rFonts w:ascii="Arial" w:hAnsi="Arial" w:cs="Arial"/>
          <w:b/>
          <w:bCs/>
          <w:i/>
          <w:iCs/>
          <w:color w:val="0000FF"/>
          <w:sz w:val="24"/>
          <w:szCs w:val="24"/>
        </w:rPr>
        <w:t>Text Symbol</w:t>
      </w:r>
      <w:r w:rsidRPr="00073D61">
        <w:rPr>
          <w:rFonts w:ascii="Arial" w:hAnsi="Arial" w:cs="Arial"/>
          <w:color w:val="0000FF"/>
          <w:sz w:val="24"/>
          <w:szCs w:val="24"/>
        </w:rPr>
        <w:t xml:space="preserve"> </w:t>
      </w:r>
      <w:r w:rsidRPr="00073D61">
        <w:rPr>
          <w:rFonts w:ascii="Arial" w:hAnsi="Arial" w:cs="Arial"/>
          <w:sz w:val="24"/>
          <w:szCs w:val="24"/>
        </w:rPr>
        <w:t xml:space="preserve">group, change the </w:t>
      </w:r>
      <w:r w:rsidR="005D0785">
        <w:rPr>
          <w:rFonts w:ascii="Arial" w:hAnsi="Arial" w:cs="Arial"/>
          <w:sz w:val="24"/>
          <w:szCs w:val="24"/>
        </w:rPr>
        <w:t>font type to “</w:t>
      </w:r>
      <w:r w:rsidR="005D0785" w:rsidRPr="005D0785">
        <w:rPr>
          <w:rFonts w:ascii="Arial" w:hAnsi="Arial" w:cs="Arial"/>
          <w:b/>
          <w:bCs/>
          <w:i/>
          <w:iCs/>
          <w:color w:val="0000FF"/>
          <w:sz w:val="24"/>
          <w:szCs w:val="24"/>
        </w:rPr>
        <w:t>Arial</w:t>
      </w:r>
      <w:r w:rsidR="005D0785" w:rsidRPr="005D0785">
        <w:rPr>
          <w:rFonts w:ascii="Arial" w:hAnsi="Arial" w:cs="Arial"/>
          <w:color w:val="000000" w:themeColor="text1"/>
          <w:sz w:val="24"/>
          <w:szCs w:val="24"/>
        </w:rPr>
        <w:t>”</w:t>
      </w:r>
      <w:r w:rsidR="005D0785">
        <w:rPr>
          <w:rFonts w:ascii="Arial" w:hAnsi="Arial" w:cs="Arial"/>
          <w:sz w:val="24"/>
          <w:szCs w:val="24"/>
        </w:rPr>
        <w:t xml:space="preserve">, the </w:t>
      </w:r>
      <w:r w:rsidRPr="00073D61">
        <w:rPr>
          <w:rFonts w:ascii="Arial" w:hAnsi="Arial" w:cs="Arial"/>
          <w:sz w:val="24"/>
          <w:szCs w:val="24"/>
        </w:rPr>
        <w:t xml:space="preserve">font size to </w:t>
      </w:r>
      <w:r w:rsidR="005D0785">
        <w:rPr>
          <w:rFonts w:ascii="Arial" w:hAnsi="Arial" w:cs="Arial"/>
          <w:sz w:val="24"/>
          <w:szCs w:val="24"/>
        </w:rPr>
        <w:t>“</w:t>
      </w:r>
      <w:r w:rsidRPr="005D0785">
        <w:rPr>
          <w:rStyle w:val="uicontrol"/>
          <w:rFonts w:ascii="Arial" w:hAnsi="Arial" w:cs="Arial"/>
          <w:b/>
          <w:bCs/>
          <w:i/>
          <w:iCs/>
          <w:color w:val="0000FF"/>
          <w:sz w:val="24"/>
          <w:szCs w:val="24"/>
        </w:rPr>
        <w:t xml:space="preserve">36 </w:t>
      </w:r>
      <w:proofErr w:type="spellStart"/>
      <w:r w:rsidRPr="005D0785">
        <w:rPr>
          <w:rStyle w:val="uicontrol"/>
          <w:rFonts w:ascii="Arial" w:hAnsi="Arial" w:cs="Arial"/>
          <w:b/>
          <w:bCs/>
          <w:i/>
          <w:iCs/>
          <w:color w:val="0000FF"/>
          <w:sz w:val="24"/>
          <w:szCs w:val="24"/>
        </w:rPr>
        <w:t>p</w:t>
      </w:r>
      <w:r w:rsidR="005D0785" w:rsidRPr="005D0785">
        <w:rPr>
          <w:rStyle w:val="uicontrol"/>
          <w:rFonts w:ascii="Arial" w:hAnsi="Arial" w:cs="Arial"/>
          <w:b/>
          <w:bCs/>
          <w:i/>
          <w:iCs/>
          <w:color w:val="0000FF"/>
          <w:sz w:val="24"/>
          <w:szCs w:val="24"/>
        </w:rPr>
        <w:t>t</w:t>
      </w:r>
      <w:proofErr w:type="spellEnd"/>
      <w:r w:rsidR="005D0785" w:rsidRPr="005D0785">
        <w:rPr>
          <w:rStyle w:val="uicontrol"/>
          <w:rFonts w:ascii="Arial" w:hAnsi="Arial" w:cs="Arial"/>
          <w:color w:val="000000" w:themeColor="text1"/>
          <w:sz w:val="24"/>
          <w:szCs w:val="24"/>
        </w:rPr>
        <w:t>”</w:t>
      </w:r>
      <w:r w:rsidR="005D0785">
        <w:rPr>
          <w:rStyle w:val="uicontrol"/>
          <w:rFonts w:ascii="Arial" w:hAnsi="Arial" w:cs="Arial"/>
          <w:sz w:val="24"/>
          <w:szCs w:val="24"/>
        </w:rPr>
        <w:t>, and</w:t>
      </w:r>
      <w:r w:rsidRPr="00073D61">
        <w:rPr>
          <w:rFonts w:ascii="Arial" w:hAnsi="Arial" w:cs="Arial"/>
          <w:sz w:val="24"/>
          <w:szCs w:val="24"/>
        </w:rPr>
        <w:t xml:space="preserve"> symbol font style to </w:t>
      </w:r>
      <w:r w:rsidR="005D0785">
        <w:rPr>
          <w:rFonts w:ascii="Arial" w:hAnsi="Arial" w:cs="Arial"/>
          <w:sz w:val="24"/>
          <w:szCs w:val="24"/>
        </w:rPr>
        <w:t>“</w:t>
      </w:r>
      <w:r w:rsidRPr="00073D61">
        <w:rPr>
          <w:rStyle w:val="uicontrol"/>
          <w:rFonts w:ascii="Arial" w:hAnsi="Arial" w:cs="Arial"/>
          <w:b/>
          <w:bCs/>
          <w:i/>
          <w:iCs/>
          <w:color w:val="0000FF"/>
          <w:sz w:val="24"/>
          <w:szCs w:val="24"/>
        </w:rPr>
        <w:t>Bold</w:t>
      </w:r>
      <w:r w:rsidR="005D0785" w:rsidRPr="005D0785">
        <w:rPr>
          <w:rStyle w:val="uicontrol"/>
          <w:rFonts w:ascii="Arial" w:hAnsi="Arial" w:cs="Arial"/>
          <w:color w:val="000000" w:themeColor="text1"/>
          <w:sz w:val="24"/>
          <w:szCs w:val="24"/>
        </w:rPr>
        <w:t>”</w:t>
      </w:r>
      <w:r w:rsidRPr="00073D61">
        <w:rPr>
          <w:rFonts w:ascii="Arial" w:hAnsi="Arial" w:cs="Arial"/>
          <w:sz w:val="24"/>
          <w:szCs w:val="24"/>
        </w:rPr>
        <w:t>.</w:t>
      </w:r>
    </w:p>
    <w:p w14:paraId="52EE3797" w14:textId="6C3FB25E" w:rsidR="005D0785" w:rsidRDefault="005D0785" w:rsidP="005D0785">
      <w:pPr>
        <w:pStyle w:val="ListParagraph"/>
        <w:ind w:left="360"/>
        <w:jc w:val="center"/>
        <w:rPr>
          <w:rFonts w:ascii="Arial" w:hAnsi="Arial" w:cs="Arial"/>
          <w:color w:val="000000" w:themeColor="text1"/>
          <w:sz w:val="28"/>
          <w:szCs w:val="28"/>
        </w:rPr>
      </w:pPr>
      <w:r>
        <w:rPr>
          <w:rFonts w:ascii="Arial" w:hAnsi="Arial" w:cs="Arial"/>
          <w:noProof/>
          <w:color w:val="000000" w:themeColor="text1"/>
          <w:sz w:val="28"/>
          <w:szCs w:val="28"/>
        </w:rPr>
        <w:drawing>
          <wp:inline distT="0" distB="0" distL="0" distR="0" wp14:anchorId="6A60C3F3" wp14:editId="04EBFC6E">
            <wp:extent cx="3810000" cy="914400"/>
            <wp:effectExtent l="19050" t="19050" r="19050" b="1905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810000" cy="914400"/>
                    </a:xfrm>
                    <a:prstGeom prst="rect">
                      <a:avLst/>
                    </a:prstGeom>
                    <a:noFill/>
                    <a:ln w="19050">
                      <a:solidFill>
                        <a:schemeClr val="tx1"/>
                      </a:solidFill>
                    </a:ln>
                  </pic:spPr>
                </pic:pic>
              </a:graphicData>
            </a:graphic>
          </wp:inline>
        </w:drawing>
      </w:r>
    </w:p>
    <w:p w14:paraId="62AAB902" w14:textId="03196C4B" w:rsidR="005D0785" w:rsidRDefault="005D0785" w:rsidP="005D0785">
      <w:pPr>
        <w:pStyle w:val="ListParagraph"/>
        <w:ind w:left="360"/>
        <w:jc w:val="center"/>
        <w:rPr>
          <w:rFonts w:ascii="Arial" w:hAnsi="Arial" w:cs="Arial"/>
          <w:color w:val="000000" w:themeColor="text1"/>
          <w:sz w:val="28"/>
          <w:szCs w:val="28"/>
        </w:rPr>
      </w:pPr>
    </w:p>
    <w:p w14:paraId="015C3ABD" w14:textId="5A7B4EF3" w:rsidR="005D0785" w:rsidRPr="005D0785" w:rsidRDefault="005D0785" w:rsidP="001149AB">
      <w:pPr>
        <w:pStyle w:val="ListParagraph"/>
        <w:numPr>
          <w:ilvl w:val="0"/>
          <w:numId w:val="14"/>
        </w:numPr>
        <w:ind w:left="360"/>
        <w:jc w:val="both"/>
        <w:rPr>
          <w:rFonts w:ascii="Arial" w:hAnsi="Arial" w:cs="Arial"/>
          <w:color w:val="000000" w:themeColor="text1"/>
          <w:sz w:val="24"/>
          <w:szCs w:val="24"/>
        </w:rPr>
      </w:pPr>
      <w:r w:rsidRPr="005D0785">
        <w:rPr>
          <w:rFonts w:ascii="Arial" w:hAnsi="Arial" w:cs="Arial"/>
          <w:color w:val="000000" w:themeColor="text1"/>
          <w:sz w:val="24"/>
          <w:szCs w:val="24"/>
        </w:rPr>
        <w:t xml:space="preserve">After adjusting the font type, size, and style, your title showed like similar to the one below. </w:t>
      </w:r>
      <w:r w:rsidRPr="005D0785">
        <w:rPr>
          <w:rFonts w:ascii="Arial" w:hAnsi="Arial" w:cs="Arial"/>
          <w:b/>
          <w:bCs/>
          <w:color w:val="000000" w:themeColor="text1"/>
          <w:sz w:val="24"/>
          <w:szCs w:val="24"/>
        </w:rPr>
        <w:t>Note</w:t>
      </w:r>
      <w:r w:rsidRPr="005D0785">
        <w:rPr>
          <w:rFonts w:ascii="Arial" w:hAnsi="Arial" w:cs="Arial"/>
          <w:color w:val="000000" w:themeColor="text1"/>
          <w:sz w:val="24"/>
          <w:szCs w:val="24"/>
        </w:rPr>
        <w:t xml:space="preserve">: </w:t>
      </w:r>
      <w:r w:rsidRPr="005D0785">
        <w:rPr>
          <w:rFonts w:ascii="Arial" w:hAnsi="Arial" w:cs="Arial"/>
          <w:sz w:val="24"/>
          <w:szCs w:val="24"/>
        </w:rPr>
        <w:t>If necessary, you may need to widen the text element to see the full title on your layout map.</w:t>
      </w:r>
    </w:p>
    <w:p w14:paraId="68E7B3B3" w14:textId="77777777" w:rsidR="005D0785" w:rsidRDefault="005D0785" w:rsidP="005D0785">
      <w:pPr>
        <w:jc w:val="center"/>
        <w:rPr>
          <w:rFonts w:ascii="Arial" w:hAnsi="Arial" w:cs="Arial"/>
          <w:noProof/>
          <w:color w:val="000000" w:themeColor="text1"/>
          <w:sz w:val="24"/>
          <w:szCs w:val="24"/>
        </w:rPr>
      </w:pPr>
    </w:p>
    <w:p w14:paraId="581DA734" w14:textId="77777777" w:rsidR="005D0785" w:rsidRDefault="005D0785" w:rsidP="005D0785">
      <w:pPr>
        <w:jc w:val="center"/>
        <w:rPr>
          <w:rFonts w:ascii="Arial" w:hAnsi="Arial" w:cs="Arial"/>
          <w:noProof/>
          <w:color w:val="000000" w:themeColor="text1"/>
          <w:sz w:val="24"/>
          <w:szCs w:val="24"/>
        </w:rPr>
      </w:pPr>
    </w:p>
    <w:p w14:paraId="4790AA60" w14:textId="04A4677C" w:rsidR="005D0785" w:rsidRDefault="005D0785" w:rsidP="00727F9A">
      <w:pPr>
        <w:spacing w:after="240"/>
        <w:jc w:val="center"/>
        <w:rPr>
          <w:rFonts w:ascii="Arial" w:hAnsi="Arial" w:cs="Arial"/>
          <w:color w:val="000000" w:themeColor="text1"/>
          <w:sz w:val="24"/>
          <w:szCs w:val="24"/>
        </w:rPr>
      </w:pPr>
      <w:r>
        <w:rPr>
          <w:rFonts w:ascii="Arial" w:hAnsi="Arial" w:cs="Arial"/>
          <w:noProof/>
          <w:color w:val="000000" w:themeColor="text1"/>
          <w:sz w:val="24"/>
          <w:szCs w:val="24"/>
        </w:rPr>
        <w:lastRenderedPageBreak/>
        <w:drawing>
          <wp:inline distT="0" distB="0" distL="0" distR="0" wp14:anchorId="43028A74" wp14:editId="75B5B284">
            <wp:extent cx="6124575" cy="4743450"/>
            <wp:effectExtent l="19050" t="19050" r="28575" b="1905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124575" cy="4743450"/>
                    </a:xfrm>
                    <a:prstGeom prst="rect">
                      <a:avLst/>
                    </a:prstGeom>
                    <a:noFill/>
                    <a:ln w="19050">
                      <a:solidFill>
                        <a:schemeClr val="tx1"/>
                      </a:solidFill>
                    </a:ln>
                  </pic:spPr>
                </pic:pic>
              </a:graphicData>
            </a:graphic>
          </wp:inline>
        </w:drawing>
      </w:r>
    </w:p>
    <w:p w14:paraId="26C4D257" w14:textId="5BD6CC76" w:rsidR="005D0785" w:rsidRDefault="005D0785" w:rsidP="005D0785">
      <w:pPr>
        <w:pStyle w:val="ListParagraph"/>
        <w:spacing w:after="240"/>
        <w:ind w:left="0"/>
        <w:contextualSpacing w:val="0"/>
        <w:rPr>
          <w:rFonts w:ascii="Arial" w:hAnsi="Arial" w:cs="Arial"/>
          <w:b/>
          <w:bCs/>
          <w:color w:val="FF0000"/>
          <w:sz w:val="28"/>
          <w:szCs w:val="28"/>
        </w:rPr>
      </w:pPr>
      <w:r w:rsidRPr="00073D61">
        <w:rPr>
          <w:rFonts w:ascii="Arial" w:hAnsi="Arial" w:cs="Arial"/>
          <w:b/>
          <w:bCs/>
          <w:color w:val="000000" w:themeColor="text1"/>
          <w:sz w:val="28"/>
          <w:szCs w:val="28"/>
        </w:rPr>
        <w:t xml:space="preserve">Step </w:t>
      </w:r>
      <w:r>
        <w:rPr>
          <w:rFonts w:ascii="Arial" w:hAnsi="Arial" w:cs="Arial"/>
          <w:b/>
          <w:bCs/>
          <w:color w:val="000000" w:themeColor="text1"/>
          <w:sz w:val="28"/>
          <w:szCs w:val="28"/>
        </w:rPr>
        <w:t>10</w:t>
      </w:r>
      <w:r w:rsidRPr="00073D61">
        <w:rPr>
          <w:rFonts w:ascii="Arial" w:hAnsi="Arial" w:cs="Arial"/>
          <w:b/>
          <w:bCs/>
          <w:color w:val="000000" w:themeColor="text1"/>
          <w:sz w:val="28"/>
          <w:szCs w:val="28"/>
        </w:rPr>
        <w:t xml:space="preserve">: </w:t>
      </w:r>
      <w:r>
        <w:rPr>
          <w:rFonts w:ascii="Arial" w:hAnsi="Arial" w:cs="Arial"/>
          <w:b/>
          <w:bCs/>
          <w:color w:val="FF0000"/>
          <w:sz w:val="28"/>
          <w:szCs w:val="28"/>
        </w:rPr>
        <w:t>Export a layout (Your final map)</w:t>
      </w:r>
    </w:p>
    <w:p w14:paraId="5A6EC1ED" w14:textId="3BD0E45E" w:rsidR="005D0785" w:rsidRPr="005D0785" w:rsidRDefault="005D0785" w:rsidP="005D0785">
      <w:pPr>
        <w:rPr>
          <w:rFonts w:ascii="Arial" w:hAnsi="Arial" w:cs="Arial"/>
          <w:b/>
          <w:bCs/>
          <w:color w:val="000000" w:themeColor="text1"/>
          <w:sz w:val="32"/>
          <w:szCs w:val="32"/>
        </w:rPr>
      </w:pPr>
      <w:r w:rsidRPr="005D0785">
        <w:rPr>
          <w:rFonts w:ascii="Arial" w:hAnsi="Arial" w:cs="Arial"/>
          <w:sz w:val="24"/>
          <w:szCs w:val="24"/>
        </w:rPr>
        <w:t>Now that your layout is finished, you can print it or export it to a file that can be easily shared. You</w:t>
      </w:r>
      <w:r>
        <w:rPr>
          <w:rFonts w:ascii="Arial" w:hAnsi="Arial" w:cs="Arial"/>
          <w:sz w:val="24"/>
          <w:szCs w:val="24"/>
        </w:rPr>
        <w:t xml:space="preserve"> will learn how to export the layout of your map </w:t>
      </w:r>
      <w:r w:rsidRPr="005D0785">
        <w:rPr>
          <w:rFonts w:ascii="Arial" w:hAnsi="Arial" w:cs="Arial"/>
          <w:sz w:val="24"/>
          <w:szCs w:val="24"/>
        </w:rPr>
        <w:t xml:space="preserve">as a </w:t>
      </w:r>
      <w:r w:rsidRPr="005D0785">
        <w:rPr>
          <w:rFonts w:ascii="Arial" w:hAnsi="Arial" w:cs="Arial"/>
          <w:b/>
          <w:bCs/>
          <w:i/>
          <w:iCs/>
          <w:color w:val="0000FF"/>
          <w:sz w:val="24"/>
          <w:szCs w:val="24"/>
        </w:rPr>
        <w:t>PNG</w:t>
      </w:r>
      <w:r w:rsidRPr="005D0785">
        <w:rPr>
          <w:rFonts w:ascii="Arial" w:hAnsi="Arial" w:cs="Arial"/>
          <w:sz w:val="24"/>
          <w:szCs w:val="24"/>
        </w:rPr>
        <w:t xml:space="preserve"> file.</w:t>
      </w:r>
    </w:p>
    <w:p w14:paraId="3222C19C" w14:textId="2FC77D64" w:rsidR="005D0785" w:rsidRPr="005D0785" w:rsidRDefault="005D0785" w:rsidP="00727F9A">
      <w:pPr>
        <w:pStyle w:val="ListParagraph"/>
        <w:numPr>
          <w:ilvl w:val="0"/>
          <w:numId w:val="15"/>
        </w:numPr>
        <w:spacing w:after="240"/>
        <w:ind w:left="360"/>
        <w:contextualSpacing w:val="0"/>
        <w:rPr>
          <w:rFonts w:ascii="Arial" w:hAnsi="Arial" w:cs="Arial"/>
          <w:color w:val="000000" w:themeColor="text1"/>
          <w:sz w:val="28"/>
          <w:szCs w:val="28"/>
        </w:rPr>
      </w:pPr>
      <w:r w:rsidRPr="005D0785">
        <w:rPr>
          <w:rFonts w:ascii="Arial" w:hAnsi="Arial" w:cs="Arial"/>
          <w:sz w:val="24"/>
          <w:szCs w:val="24"/>
        </w:rPr>
        <w:t xml:space="preserve">On the ribbon, click the </w:t>
      </w:r>
      <w:r w:rsidRPr="005D0785">
        <w:rPr>
          <w:rStyle w:val="uicontrol"/>
          <w:rFonts w:ascii="Arial" w:hAnsi="Arial" w:cs="Arial"/>
          <w:b/>
          <w:bCs/>
          <w:i/>
          <w:iCs/>
          <w:color w:val="0000FF"/>
          <w:sz w:val="24"/>
          <w:szCs w:val="24"/>
        </w:rPr>
        <w:t>Share</w:t>
      </w:r>
      <w:r w:rsidRPr="005D0785">
        <w:rPr>
          <w:rFonts w:ascii="Arial" w:hAnsi="Arial" w:cs="Arial"/>
          <w:sz w:val="24"/>
          <w:szCs w:val="24"/>
        </w:rPr>
        <w:t xml:space="preserve"> tab. In the </w:t>
      </w:r>
      <w:r w:rsidRPr="005D0785">
        <w:rPr>
          <w:rStyle w:val="uicontrol"/>
          <w:rFonts w:ascii="Arial" w:hAnsi="Arial" w:cs="Arial"/>
          <w:b/>
          <w:bCs/>
          <w:i/>
          <w:iCs/>
          <w:color w:val="0000FF"/>
          <w:sz w:val="24"/>
          <w:szCs w:val="24"/>
        </w:rPr>
        <w:t>Export</w:t>
      </w:r>
      <w:r w:rsidRPr="005D0785">
        <w:rPr>
          <w:rFonts w:ascii="Arial" w:hAnsi="Arial" w:cs="Arial"/>
          <w:sz w:val="24"/>
          <w:szCs w:val="24"/>
        </w:rPr>
        <w:t xml:space="preserve"> group, click </w:t>
      </w:r>
      <w:r w:rsidRPr="00727F9A">
        <w:rPr>
          <w:rStyle w:val="uicontrol"/>
          <w:rFonts w:ascii="Arial" w:hAnsi="Arial" w:cs="Arial"/>
          <w:b/>
          <w:bCs/>
          <w:i/>
          <w:iCs/>
          <w:color w:val="0000FF"/>
          <w:sz w:val="24"/>
          <w:szCs w:val="24"/>
        </w:rPr>
        <w:t>Layout</w:t>
      </w:r>
      <w:r w:rsidRPr="005D0785">
        <w:rPr>
          <w:rFonts w:ascii="Arial" w:hAnsi="Arial" w:cs="Arial"/>
          <w:sz w:val="24"/>
          <w:szCs w:val="24"/>
        </w:rPr>
        <w:t xml:space="preserve"> </w:t>
      </w:r>
      <w:r w:rsidRPr="005D0785">
        <w:rPr>
          <w:rFonts w:ascii="Arial" w:hAnsi="Arial" w:cs="Arial"/>
          <w:noProof/>
          <w:sz w:val="24"/>
          <w:szCs w:val="24"/>
        </w:rPr>
        <w:drawing>
          <wp:inline distT="0" distB="0" distL="0" distR="0" wp14:anchorId="526C18E5" wp14:editId="417E2E2B">
            <wp:extent cx="152400" cy="152400"/>
            <wp:effectExtent l="0" t="0" r="0" b="0"/>
            <wp:docPr id="52" name="Picture 52" descr="Export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Export Layout"/>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5D0785">
        <w:rPr>
          <w:rFonts w:ascii="Arial" w:hAnsi="Arial" w:cs="Arial"/>
          <w:sz w:val="24"/>
          <w:szCs w:val="24"/>
        </w:rPr>
        <w:t>.</w:t>
      </w:r>
    </w:p>
    <w:p w14:paraId="13223F8B" w14:textId="3FD84C77" w:rsidR="005D0785" w:rsidRDefault="005D0785" w:rsidP="00727F9A">
      <w:pPr>
        <w:spacing w:after="240"/>
        <w:jc w:val="center"/>
        <w:rPr>
          <w:rFonts w:ascii="Arial" w:hAnsi="Arial" w:cs="Arial"/>
          <w:color w:val="000000" w:themeColor="text1"/>
          <w:sz w:val="24"/>
          <w:szCs w:val="24"/>
        </w:rPr>
      </w:pPr>
      <w:r>
        <w:rPr>
          <w:rFonts w:ascii="Arial" w:hAnsi="Arial" w:cs="Arial"/>
          <w:noProof/>
          <w:color w:val="000000" w:themeColor="text1"/>
          <w:sz w:val="24"/>
          <w:szCs w:val="24"/>
        </w:rPr>
        <w:drawing>
          <wp:inline distT="0" distB="0" distL="0" distR="0" wp14:anchorId="6747A7AB" wp14:editId="7D5EE5C7">
            <wp:extent cx="5212080" cy="1440180"/>
            <wp:effectExtent l="19050" t="19050" r="26670" b="2667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212080" cy="1440180"/>
                    </a:xfrm>
                    <a:prstGeom prst="rect">
                      <a:avLst/>
                    </a:prstGeom>
                    <a:noFill/>
                    <a:ln w="19050">
                      <a:solidFill>
                        <a:schemeClr val="tx1"/>
                      </a:solidFill>
                    </a:ln>
                  </pic:spPr>
                </pic:pic>
              </a:graphicData>
            </a:graphic>
          </wp:inline>
        </w:drawing>
      </w:r>
    </w:p>
    <w:p w14:paraId="67FA3E7B" w14:textId="760A619A" w:rsidR="00727F9A" w:rsidRPr="001149AB" w:rsidRDefault="00727F9A" w:rsidP="001149AB">
      <w:pPr>
        <w:pStyle w:val="ListParagraph"/>
        <w:numPr>
          <w:ilvl w:val="0"/>
          <w:numId w:val="15"/>
        </w:numPr>
        <w:ind w:left="360"/>
        <w:jc w:val="both"/>
        <w:rPr>
          <w:rFonts w:ascii="Arial" w:hAnsi="Arial" w:cs="Arial"/>
          <w:sz w:val="24"/>
          <w:szCs w:val="24"/>
        </w:rPr>
      </w:pPr>
      <w:r w:rsidRPr="001149AB">
        <w:rPr>
          <w:rFonts w:ascii="Arial" w:hAnsi="Arial" w:cs="Arial"/>
          <w:sz w:val="24"/>
          <w:szCs w:val="24"/>
        </w:rPr>
        <w:t xml:space="preserve">The </w:t>
      </w:r>
      <w:r w:rsidRPr="001149AB">
        <w:rPr>
          <w:rStyle w:val="uicontrol"/>
          <w:rFonts w:ascii="Arial" w:hAnsi="Arial" w:cs="Arial"/>
          <w:sz w:val="24"/>
          <w:szCs w:val="24"/>
        </w:rPr>
        <w:t>Export Layout</w:t>
      </w:r>
      <w:r w:rsidRPr="001149AB">
        <w:rPr>
          <w:rFonts w:ascii="Arial" w:hAnsi="Arial" w:cs="Arial"/>
          <w:sz w:val="24"/>
          <w:szCs w:val="24"/>
        </w:rPr>
        <w:t xml:space="preserve"> pane appears. On the </w:t>
      </w:r>
      <w:r w:rsidRPr="001149AB">
        <w:rPr>
          <w:rStyle w:val="uicontrol"/>
          <w:rFonts w:ascii="Arial" w:hAnsi="Arial" w:cs="Arial"/>
          <w:b/>
          <w:bCs/>
          <w:i/>
          <w:iCs/>
          <w:color w:val="0000FF"/>
          <w:sz w:val="24"/>
          <w:szCs w:val="24"/>
        </w:rPr>
        <w:t>Properties</w:t>
      </w:r>
      <w:r w:rsidRPr="001149AB">
        <w:rPr>
          <w:rFonts w:ascii="Arial" w:hAnsi="Arial" w:cs="Arial"/>
          <w:sz w:val="24"/>
          <w:szCs w:val="24"/>
        </w:rPr>
        <w:t xml:space="preserve"> tab, change </w:t>
      </w:r>
      <w:r w:rsidRPr="001149AB">
        <w:rPr>
          <w:rStyle w:val="uicontrol"/>
          <w:rFonts w:ascii="Arial" w:hAnsi="Arial" w:cs="Arial"/>
          <w:b/>
          <w:bCs/>
          <w:i/>
          <w:iCs/>
          <w:color w:val="0000FF"/>
          <w:sz w:val="24"/>
          <w:szCs w:val="24"/>
        </w:rPr>
        <w:t>File Type</w:t>
      </w:r>
      <w:r w:rsidRPr="001149AB">
        <w:rPr>
          <w:rFonts w:ascii="Arial" w:hAnsi="Arial" w:cs="Arial"/>
          <w:color w:val="0000FF"/>
          <w:sz w:val="24"/>
          <w:szCs w:val="24"/>
        </w:rPr>
        <w:t xml:space="preserve"> </w:t>
      </w:r>
      <w:r w:rsidRPr="001149AB">
        <w:rPr>
          <w:rFonts w:ascii="Arial" w:hAnsi="Arial" w:cs="Arial"/>
          <w:sz w:val="24"/>
          <w:szCs w:val="24"/>
        </w:rPr>
        <w:t xml:space="preserve">to </w:t>
      </w:r>
      <w:r w:rsidRPr="001149AB">
        <w:rPr>
          <w:rStyle w:val="uicontrol"/>
          <w:rFonts w:ascii="Arial" w:hAnsi="Arial" w:cs="Arial"/>
          <w:b/>
          <w:bCs/>
          <w:i/>
          <w:iCs/>
          <w:color w:val="0000FF"/>
          <w:sz w:val="24"/>
          <w:szCs w:val="24"/>
        </w:rPr>
        <w:t>PNG</w:t>
      </w:r>
      <w:r w:rsidRPr="001149AB">
        <w:rPr>
          <w:rStyle w:val="uicontrol"/>
          <w:rFonts w:ascii="Arial" w:hAnsi="Arial" w:cs="Arial"/>
          <w:sz w:val="24"/>
          <w:szCs w:val="24"/>
        </w:rPr>
        <w:t>,</w:t>
      </w:r>
      <w:r w:rsidRPr="001149AB">
        <w:rPr>
          <w:rFonts w:ascii="Arial" w:hAnsi="Arial" w:cs="Arial"/>
          <w:sz w:val="24"/>
          <w:szCs w:val="24"/>
        </w:rPr>
        <w:t xml:space="preserve"> if necessary. Also make sure the </w:t>
      </w:r>
      <w:r w:rsidRPr="001149AB">
        <w:rPr>
          <w:rFonts w:ascii="Arial" w:hAnsi="Arial" w:cs="Arial"/>
          <w:b/>
          <w:bCs/>
          <w:i/>
          <w:iCs/>
          <w:color w:val="0000FF"/>
          <w:sz w:val="24"/>
          <w:szCs w:val="24"/>
        </w:rPr>
        <w:t>Resolution</w:t>
      </w:r>
      <w:r w:rsidRPr="001149AB">
        <w:rPr>
          <w:rFonts w:ascii="Arial" w:hAnsi="Arial" w:cs="Arial"/>
          <w:sz w:val="24"/>
          <w:szCs w:val="24"/>
        </w:rPr>
        <w:t xml:space="preserve"> is set to </w:t>
      </w:r>
      <w:r w:rsidRPr="001149AB">
        <w:rPr>
          <w:rFonts w:ascii="Arial" w:hAnsi="Arial" w:cs="Arial"/>
          <w:b/>
          <w:bCs/>
          <w:i/>
          <w:iCs/>
          <w:color w:val="0000FF"/>
          <w:sz w:val="24"/>
          <w:szCs w:val="24"/>
        </w:rPr>
        <w:t>300 DPI</w:t>
      </w:r>
      <w:r w:rsidRPr="001149AB">
        <w:rPr>
          <w:rFonts w:ascii="Arial" w:hAnsi="Arial" w:cs="Arial"/>
          <w:sz w:val="24"/>
          <w:szCs w:val="24"/>
        </w:rPr>
        <w:t>. This is the most common resolution used to export a map file from any GIS software.</w:t>
      </w:r>
    </w:p>
    <w:p w14:paraId="429522DF" w14:textId="6E67970E" w:rsidR="00727F9A" w:rsidRDefault="00727F9A" w:rsidP="00727F9A">
      <w:pPr>
        <w:rPr>
          <w:rFonts w:ascii="Arial" w:hAnsi="Arial" w:cs="Arial"/>
          <w:sz w:val="24"/>
          <w:szCs w:val="24"/>
        </w:rPr>
      </w:pPr>
    </w:p>
    <w:p w14:paraId="53E0D1A9" w14:textId="10C48B9B" w:rsidR="00727F9A" w:rsidRDefault="00727F9A" w:rsidP="001149AB">
      <w:pPr>
        <w:spacing w:after="240"/>
        <w:jc w:val="center"/>
        <w:rPr>
          <w:rFonts w:ascii="Arial" w:hAnsi="Arial" w:cs="Arial"/>
          <w:sz w:val="24"/>
          <w:szCs w:val="24"/>
        </w:rPr>
      </w:pPr>
      <w:r>
        <w:rPr>
          <w:rFonts w:ascii="Arial" w:hAnsi="Arial" w:cs="Arial"/>
          <w:noProof/>
          <w:sz w:val="24"/>
          <w:szCs w:val="24"/>
        </w:rPr>
        <w:lastRenderedPageBreak/>
        <w:drawing>
          <wp:inline distT="0" distB="0" distL="0" distR="0" wp14:anchorId="458671C8" wp14:editId="486BEE91">
            <wp:extent cx="3396615" cy="7141210"/>
            <wp:effectExtent l="19050" t="19050" r="13335" b="2159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396615" cy="7141210"/>
                    </a:xfrm>
                    <a:prstGeom prst="rect">
                      <a:avLst/>
                    </a:prstGeom>
                    <a:noFill/>
                    <a:ln w="19050">
                      <a:solidFill>
                        <a:schemeClr val="tx1"/>
                      </a:solidFill>
                    </a:ln>
                  </pic:spPr>
                </pic:pic>
              </a:graphicData>
            </a:graphic>
          </wp:inline>
        </w:drawing>
      </w:r>
    </w:p>
    <w:p w14:paraId="611CEFC8" w14:textId="1F540078" w:rsidR="00727F9A" w:rsidRPr="00727F9A" w:rsidRDefault="00727F9A" w:rsidP="001149AB">
      <w:pPr>
        <w:pStyle w:val="ListParagraph"/>
        <w:numPr>
          <w:ilvl w:val="0"/>
          <w:numId w:val="15"/>
        </w:numPr>
        <w:ind w:left="360"/>
        <w:jc w:val="both"/>
        <w:rPr>
          <w:rFonts w:ascii="Arial" w:hAnsi="Arial" w:cs="Arial"/>
          <w:color w:val="000000" w:themeColor="text1"/>
          <w:sz w:val="32"/>
          <w:szCs w:val="32"/>
        </w:rPr>
      </w:pPr>
      <w:r w:rsidRPr="00727F9A">
        <w:rPr>
          <w:rFonts w:ascii="Arial" w:hAnsi="Arial" w:cs="Arial"/>
          <w:sz w:val="24"/>
          <w:szCs w:val="24"/>
        </w:rPr>
        <w:t xml:space="preserve">In the </w:t>
      </w:r>
      <w:r w:rsidRPr="00727F9A">
        <w:rPr>
          <w:rStyle w:val="uicontrol"/>
          <w:rFonts w:ascii="Arial" w:hAnsi="Arial" w:cs="Arial"/>
          <w:b/>
          <w:bCs/>
          <w:i/>
          <w:iCs/>
          <w:color w:val="0000FF"/>
          <w:sz w:val="24"/>
          <w:szCs w:val="24"/>
        </w:rPr>
        <w:t>Name</w:t>
      </w:r>
      <w:r w:rsidRPr="00727F9A">
        <w:rPr>
          <w:rFonts w:ascii="Arial" w:hAnsi="Arial" w:cs="Arial"/>
          <w:b/>
          <w:bCs/>
          <w:i/>
          <w:iCs/>
          <w:color w:val="0000FF"/>
          <w:sz w:val="24"/>
          <w:szCs w:val="24"/>
        </w:rPr>
        <w:t xml:space="preserve"> box</w:t>
      </w:r>
      <w:r w:rsidRPr="00727F9A">
        <w:rPr>
          <w:rFonts w:ascii="Arial" w:hAnsi="Arial" w:cs="Arial"/>
          <w:sz w:val="24"/>
          <w:szCs w:val="24"/>
        </w:rPr>
        <w:t>, name your map as “</w:t>
      </w:r>
      <w:r w:rsidRPr="00727F9A">
        <w:rPr>
          <w:rFonts w:ascii="Arial" w:hAnsi="Arial" w:cs="Arial"/>
          <w:b/>
          <w:bCs/>
          <w:i/>
          <w:iCs/>
          <w:color w:val="0000FF"/>
          <w:sz w:val="24"/>
          <w:szCs w:val="24"/>
        </w:rPr>
        <w:t>YourLastName_Lab</w:t>
      </w:r>
      <w:r w:rsidR="002538FD">
        <w:rPr>
          <w:rFonts w:ascii="Arial" w:hAnsi="Arial" w:cs="Arial"/>
          <w:b/>
          <w:bCs/>
          <w:i/>
          <w:iCs/>
          <w:color w:val="0000FF"/>
          <w:sz w:val="24"/>
          <w:szCs w:val="24"/>
        </w:rPr>
        <w:t>5A.</w:t>
      </w:r>
      <w:r w:rsidRPr="00727F9A">
        <w:rPr>
          <w:rFonts w:ascii="Arial" w:hAnsi="Arial" w:cs="Arial"/>
          <w:sz w:val="24"/>
          <w:szCs w:val="24"/>
        </w:rPr>
        <w:t xml:space="preserve"> Then, click the </w:t>
      </w:r>
      <w:r w:rsidRPr="001149AB">
        <w:rPr>
          <w:rStyle w:val="uicontrol"/>
          <w:rFonts w:ascii="Arial" w:hAnsi="Arial" w:cs="Arial"/>
          <w:b/>
          <w:bCs/>
          <w:i/>
          <w:iCs/>
          <w:color w:val="0000FF"/>
          <w:sz w:val="24"/>
          <w:szCs w:val="24"/>
        </w:rPr>
        <w:t>Browse</w:t>
      </w:r>
      <w:r w:rsidRPr="00727F9A">
        <w:rPr>
          <w:rFonts w:ascii="Arial" w:hAnsi="Arial" w:cs="Arial"/>
          <w:sz w:val="24"/>
          <w:szCs w:val="24"/>
        </w:rPr>
        <w:t xml:space="preserve"> button </w:t>
      </w:r>
      <w:r w:rsidRPr="00727F9A">
        <w:rPr>
          <w:rFonts w:ascii="Arial" w:hAnsi="Arial" w:cs="Arial"/>
          <w:noProof/>
          <w:sz w:val="24"/>
          <w:szCs w:val="24"/>
        </w:rPr>
        <w:drawing>
          <wp:inline distT="0" distB="0" distL="0" distR="0" wp14:anchorId="6935B638" wp14:editId="0BCEED0C">
            <wp:extent cx="152400" cy="152400"/>
            <wp:effectExtent l="0" t="0" r="0" b="0"/>
            <wp:docPr id="55" name="Picture 55" descr="Brow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Browse"/>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727F9A">
        <w:rPr>
          <w:rFonts w:ascii="Arial" w:hAnsi="Arial" w:cs="Arial"/>
          <w:sz w:val="24"/>
          <w:szCs w:val="24"/>
        </w:rPr>
        <w:t xml:space="preserve"> and browse to the location (working direction – e.g., GIS </w:t>
      </w:r>
      <w:proofErr w:type="spellStart"/>
      <w:r w:rsidRPr="00727F9A">
        <w:rPr>
          <w:rFonts w:ascii="Arial" w:hAnsi="Arial" w:cs="Arial"/>
          <w:sz w:val="24"/>
          <w:szCs w:val="24"/>
        </w:rPr>
        <w:t>Fileshare</w:t>
      </w:r>
      <w:proofErr w:type="spellEnd"/>
      <w:r w:rsidRPr="00727F9A">
        <w:rPr>
          <w:rFonts w:ascii="Arial" w:hAnsi="Arial" w:cs="Arial"/>
          <w:sz w:val="24"/>
          <w:szCs w:val="24"/>
        </w:rPr>
        <w:t>) where you want to save the file.</w:t>
      </w:r>
    </w:p>
    <w:p w14:paraId="2F10C970" w14:textId="320CA25C" w:rsidR="00727F9A" w:rsidRDefault="00727F9A" w:rsidP="005D0785">
      <w:pPr>
        <w:jc w:val="center"/>
        <w:rPr>
          <w:rFonts w:ascii="Arial" w:hAnsi="Arial" w:cs="Arial"/>
          <w:color w:val="000000" w:themeColor="text1"/>
          <w:sz w:val="24"/>
          <w:szCs w:val="24"/>
        </w:rPr>
      </w:pPr>
    </w:p>
    <w:p w14:paraId="29BD60A4" w14:textId="3A529BEA" w:rsidR="00727F9A" w:rsidRDefault="00727F9A" w:rsidP="001149AB">
      <w:pPr>
        <w:spacing w:after="240"/>
        <w:jc w:val="center"/>
        <w:rPr>
          <w:rFonts w:ascii="Arial" w:hAnsi="Arial" w:cs="Arial"/>
          <w:color w:val="000000" w:themeColor="text1"/>
          <w:sz w:val="24"/>
          <w:szCs w:val="24"/>
        </w:rPr>
      </w:pPr>
      <w:r>
        <w:rPr>
          <w:rFonts w:ascii="Arial" w:hAnsi="Arial" w:cs="Arial"/>
          <w:noProof/>
          <w:color w:val="000000" w:themeColor="text1"/>
          <w:sz w:val="24"/>
          <w:szCs w:val="24"/>
        </w:rPr>
        <w:lastRenderedPageBreak/>
        <w:drawing>
          <wp:inline distT="0" distB="0" distL="0" distR="0" wp14:anchorId="3834006A" wp14:editId="7CF0BB69">
            <wp:extent cx="6429375" cy="3830266"/>
            <wp:effectExtent l="19050" t="19050" r="9525" b="184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6432135" cy="3831910"/>
                    </a:xfrm>
                    <a:prstGeom prst="rect">
                      <a:avLst/>
                    </a:prstGeom>
                    <a:noFill/>
                    <a:ln w="19050">
                      <a:solidFill>
                        <a:schemeClr val="tx1"/>
                      </a:solidFill>
                    </a:ln>
                  </pic:spPr>
                </pic:pic>
              </a:graphicData>
            </a:graphic>
          </wp:inline>
        </w:drawing>
      </w:r>
    </w:p>
    <w:p w14:paraId="530BB46F" w14:textId="14FBA876" w:rsidR="001149AB" w:rsidRPr="001149AB" w:rsidRDefault="001149AB" w:rsidP="001149AB">
      <w:pPr>
        <w:pStyle w:val="ListParagraph"/>
        <w:numPr>
          <w:ilvl w:val="0"/>
          <w:numId w:val="15"/>
        </w:numPr>
        <w:spacing w:after="0"/>
        <w:ind w:left="360"/>
        <w:jc w:val="both"/>
        <w:rPr>
          <w:rFonts w:ascii="Arial" w:eastAsia="Times New Roman" w:hAnsi="Arial" w:cs="Arial"/>
          <w:sz w:val="24"/>
          <w:szCs w:val="24"/>
        </w:rPr>
      </w:pPr>
      <w:r>
        <w:rPr>
          <w:rFonts w:ascii="Arial" w:eastAsia="Times New Roman" w:hAnsi="Arial" w:cs="Arial"/>
          <w:sz w:val="24"/>
          <w:szCs w:val="24"/>
        </w:rPr>
        <w:t>After a</w:t>
      </w:r>
      <w:r w:rsidRPr="001149AB">
        <w:rPr>
          <w:rFonts w:ascii="Arial" w:eastAsia="Times New Roman" w:hAnsi="Arial" w:cs="Arial"/>
          <w:sz w:val="24"/>
          <w:szCs w:val="24"/>
        </w:rPr>
        <w:t>ccept</w:t>
      </w:r>
      <w:r>
        <w:rPr>
          <w:rFonts w:ascii="Arial" w:eastAsia="Times New Roman" w:hAnsi="Arial" w:cs="Arial"/>
          <w:sz w:val="24"/>
          <w:szCs w:val="24"/>
        </w:rPr>
        <w:t>ing</w:t>
      </w:r>
      <w:r w:rsidRPr="001149AB">
        <w:rPr>
          <w:rFonts w:ascii="Arial" w:eastAsia="Times New Roman" w:hAnsi="Arial" w:cs="Arial"/>
          <w:sz w:val="24"/>
          <w:szCs w:val="24"/>
        </w:rPr>
        <w:t xml:space="preserve"> the other default </w:t>
      </w:r>
      <w:r>
        <w:rPr>
          <w:rFonts w:ascii="Arial" w:eastAsia="Times New Roman" w:hAnsi="Arial" w:cs="Arial"/>
          <w:sz w:val="24"/>
          <w:szCs w:val="24"/>
        </w:rPr>
        <w:t>PNG settings, click on</w:t>
      </w:r>
      <w:r w:rsidRPr="001149AB">
        <w:rPr>
          <w:rFonts w:ascii="Arial" w:eastAsia="Times New Roman" w:hAnsi="Arial" w:cs="Arial"/>
          <w:sz w:val="24"/>
          <w:szCs w:val="24"/>
        </w:rPr>
        <w:t xml:space="preserve"> the bottom of the pane, </w:t>
      </w:r>
      <w:r w:rsidRPr="001149AB">
        <w:rPr>
          <w:rFonts w:ascii="Arial" w:eastAsia="Times New Roman" w:hAnsi="Arial" w:cs="Arial"/>
          <w:b/>
          <w:bCs/>
          <w:i/>
          <w:iCs/>
          <w:color w:val="0000FF"/>
          <w:sz w:val="24"/>
          <w:szCs w:val="24"/>
        </w:rPr>
        <w:t>Export</w:t>
      </w:r>
      <w:r w:rsidRPr="001149AB">
        <w:rPr>
          <w:rFonts w:ascii="Arial" w:eastAsia="Times New Roman" w:hAnsi="Arial" w:cs="Arial"/>
          <w:sz w:val="24"/>
          <w:szCs w:val="24"/>
        </w:rPr>
        <w:t>.</w:t>
      </w:r>
    </w:p>
    <w:p w14:paraId="0315F0E0" w14:textId="0B9BB143" w:rsidR="001149AB" w:rsidRPr="001149AB" w:rsidRDefault="001149AB" w:rsidP="001149AB">
      <w:pPr>
        <w:pStyle w:val="ListParagraph"/>
        <w:numPr>
          <w:ilvl w:val="0"/>
          <w:numId w:val="15"/>
        </w:numPr>
        <w:spacing w:after="0"/>
        <w:ind w:left="360"/>
        <w:jc w:val="both"/>
        <w:rPr>
          <w:rFonts w:ascii="Arial" w:eastAsia="Times New Roman" w:hAnsi="Arial" w:cs="Arial"/>
          <w:sz w:val="24"/>
          <w:szCs w:val="24"/>
        </w:rPr>
      </w:pPr>
      <w:r w:rsidRPr="001149AB">
        <w:rPr>
          <w:rFonts w:ascii="Arial" w:eastAsia="Times New Roman" w:hAnsi="Arial" w:cs="Arial"/>
          <w:sz w:val="24"/>
          <w:szCs w:val="24"/>
        </w:rPr>
        <w:t xml:space="preserve">When the export is completed, click </w:t>
      </w:r>
      <w:r w:rsidRPr="001149AB">
        <w:rPr>
          <w:rFonts w:ascii="Arial" w:eastAsia="Times New Roman" w:hAnsi="Arial" w:cs="Arial"/>
          <w:b/>
          <w:bCs/>
          <w:i/>
          <w:iCs/>
          <w:color w:val="0000FF"/>
          <w:sz w:val="24"/>
          <w:szCs w:val="24"/>
        </w:rPr>
        <w:t>View</w:t>
      </w:r>
      <w:r w:rsidRPr="001149AB">
        <w:rPr>
          <w:rFonts w:ascii="Arial" w:eastAsia="Times New Roman" w:hAnsi="Arial" w:cs="Arial"/>
          <w:sz w:val="24"/>
          <w:szCs w:val="24"/>
        </w:rPr>
        <w:t xml:space="preserve"> exported file at the bottom of the pane.</w:t>
      </w:r>
    </w:p>
    <w:p w14:paraId="7BC68016" w14:textId="157A7669" w:rsidR="001149AB" w:rsidRDefault="001149AB" w:rsidP="001149AB">
      <w:pPr>
        <w:spacing w:before="100" w:beforeAutospacing="1" w:after="100" w:afterAutospacing="1"/>
        <w:jc w:val="both"/>
        <w:rPr>
          <w:rFonts w:ascii="Arial" w:eastAsia="Times New Roman" w:hAnsi="Arial" w:cs="Arial"/>
          <w:sz w:val="24"/>
          <w:szCs w:val="24"/>
        </w:rPr>
      </w:pPr>
      <w:r w:rsidRPr="001149AB">
        <w:rPr>
          <w:rFonts w:ascii="Arial" w:eastAsia="Times New Roman" w:hAnsi="Arial" w:cs="Arial"/>
          <w:sz w:val="24"/>
          <w:szCs w:val="24"/>
        </w:rPr>
        <w:t xml:space="preserve">The file opens in your default image viewing application. If you want to print the layout, on the Share tab, in the Print group, click Layout </w:t>
      </w:r>
      <w:r w:rsidRPr="001149AB">
        <w:rPr>
          <w:rFonts w:ascii="Arial" w:eastAsia="Times New Roman" w:hAnsi="Arial" w:cs="Arial"/>
          <w:noProof/>
          <w:sz w:val="24"/>
          <w:szCs w:val="24"/>
        </w:rPr>
        <w:drawing>
          <wp:inline distT="0" distB="0" distL="0" distR="0" wp14:anchorId="1B98E166" wp14:editId="0613465C">
            <wp:extent cx="152400" cy="152400"/>
            <wp:effectExtent l="0" t="0" r="0" b="0"/>
            <wp:docPr id="57" name="Picture 57" descr="Print Layou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Print Layout"/>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1149AB">
        <w:rPr>
          <w:rFonts w:ascii="Arial" w:eastAsia="Times New Roman" w:hAnsi="Arial" w:cs="Arial"/>
          <w:sz w:val="24"/>
          <w:szCs w:val="24"/>
        </w:rPr>
        <w:t>. You may need to change some printer settings, such as the page orientation, before you send the layout to the printer.</w:t>
      </w:r>
    </w:p>
    <w:p w14:paraId="161D4ED2" w14:textId="53509185" w:rsidR="001149AB" w:rsidRDefault="001149AB" w:rsidP="001149AB">
      <w:pPr>
        <w:spacing w:before="100" w:beforeAutospacing="1" w:after="100" w:afterAutospacing="1"/>
        <w:jc w:val="both"/>
        <w:rPr>
          <w:rFonts w:ascii="Arial" w:eastAsia="Times New Roman" w:hAnsi="Arial" w:cs="Arial"/>
          <w:sz w:val="24"/>
          <w:szCs w:val="24"/>
        </w:rPr>
      </w:pPr>
      <w:r>
        <w:rPr>
          <w:rFonts w:ascii="Arial" w:eastAsia="Times New Roman" w:hAnsi="Arial" w:cs="Arial"/>
          <w:sz w:val="24"/>
          <w:szCs w:val="24"/>
        </w:rPr>
        <w:t>After you have finished this step, you have completed this portion of the lab exercise. Please make sure to upload the PNG file to D2L to receive credit for your work</w:t>
      </w:r>
      <w:r w:rsidR="008A6AD8">
        <w:rPr>
          <w:rFonts w:ascii="Arial" w:eastAsia="Times New Roman" w:hAnsi="Arial" w:cs="Arial"/>
          <w:sz w:val="24"/>
          <w:szCs w:val="24"/>
        </w:rPr>
        <w:t xml:space="preserve">. For the second part of lab 5, you will create a flow map. </w:t>
      </w:r>
    </w:p>
    <w:p w14:paraId="0E342D43" w14:textId="77777777" w:rsidR="001149AB" w:rsidRPr="005D0785" w:rsidRDefault="001149AB" w:rsidP="001149AB">
      <w:pPr>
        <w:rPr>
          <w:rFonts w:ascii="Arial" w:hAnsi="Arial" w:cs="Arial"/>
          <w:color w:val="000000" w:themeColor="text1"/>
          <w:sz w:val="24"/>
          <w:szCs w:val="24"/>
        </w:rPr>
      </w:pPr>
      <w:bookmarkStart w:id="1" w:name="_GoBack"/>
      <w:bookmarkEnd w:id="1"/>
    </w:p>
    <w:sectPr w:rsidR="001149AB" w:rsidRPr="005D0785" w:rsidSect="0002215D">
      <w:footerReference w:type="default" r:id="rId57"/>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105AB44" w14:textId="77777777" w:rsidR="006535B6" w:rsidRDefault="006535B6" w:rsidP="00586E1E">
      <w:pPr>
        <w:spacing w:after="0" w:line="240" w:lineRule="auto"/>
      </w:pPr>
      <w:r>
        <w:separator/>
      </w:r>
    </w:p>
  </w:endnote>
  <w:endnote w:type="continuationSeparator" w:id="0">
    <w:p w14:paraId="65FE028F" w14:textId="77777777" w:rsidR="006535B6" w:rsidRDefault="006535B6" w:rsidP="00586E1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9932730"/>
      <w:docPartObj>
        <w:docPartGallery w:val="Page Numbers (Bottom of Page)"/>
        <w:docPartUnique/>
      </w:docPartObj>
    </w:sdtPr>
    <w:sdtEndPr>
      <w:rPr>
        <w:noProof/>
      </w:rPr>
    </w:sdtEndPr>
    <w:sdtContent>
      <w:p w14:paraId="7F743799" w14:textId="33D8BD6C" w:rsidR="00586E1E" w:rsidRDefault="00586E1E">
        <w:pPr>
          <w:pStyle w:val="Footer"/>
          <w:jc w:val="center"/>
        </w:pPr>
        <w:r w:rsidRPr="00586E1E">
          <w:rPr>
            <w:rFonts w:ascii="Arial" w:hAnsi="Arial" w:cs="Arial"/>
            <w:sz w:val="24"/>
            <w:szCs w:val="24"/>
          </w:rPr>
          <w:fldChar w:fldCharType="begin"/>
        </w:r>
        <w:r w:rsidRPr="00586E1E">
          <w:rPr>
            <w:rFonts w:ascii="Arial" w:hAnsi="Arial" w:cs="Arial"/>
            <w:sz w:val="24"/>
            <w:szCs w:val="24"/>
          </w:rPr>
          <w:instrText xml:space="preserve"> PAGE   \* MERGEFORMAT </w:instrText>
        </w:r>
        <w:r w:rsidRPr="00586E1E">
          <w:rPr>
            <w:rFonts w:ascii="Arial" w:hAnsi="Arial" w:cs="Arial"/>
            <w:sz w:val="24"/>
            <w:szCs w:val="24"/>
          </w:rPr>
          <w:fldChar w:fldCharType="separate"/>
        </w:r>
        <w:r w:rsidRPr="00586E1E">
          <w:rPr>
            <w:rFonts w:ascii="Arial" w:hAnsi="Arial" w:cs="Arial"/>
            <w:noProof/>
            <w:sz w:val="24"/>
            <w:szCs w:val="24"/>
          </w:rPr>
          <w:t>2</w:t>
        </w:r>
        <w:r w:rsidRPr="00586E1E">
          <w:rPr>
            <w:rFonts w:ascii="Arial" w:hAnsi="Arial" w:cs="Arial"/>
            <w:noProof/>
            <w:sz w:val="24"/>
            <w:szCs w:val="24"/>
          </w:rPr>
          <w:fldChar w:fldCharType="end"/>
        </w:r>
      </w:p>
    </w:sdtContent>
  </w:sdt>
  <w:p w14:paraId="07CBD505" w14:textId="77777777" w:rsidR="00586E1E" w:rsidRDefault="00586E1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9866240" w14:textId="77777777" w:rsidR="006535B6" w:rsidRDefault="006535B6" w:rsidP="00586E1E">
      <w:pPr>
        <w:spacing w:after="0" w:line="240" w:lineRule="auto"/>
      </w:pPr>
      <w:r>
        <w:separator/>
      </w:r>
    </w:p>
  </w:footnote>
  <w:footnote w:type="continuationSeparator" w:id="0">
    <w:p w14:paraId="4336C16B" w14:textId="77777777" w:rsidR="006535B6" w:rsidRDefault="006535B6" w:rsidP="00586E1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A5839"/>
    <w:multiLevelType w:val="hybridMultilevel"/>
    <w:tmpl w:val="BBDA48E8"/>
    <w:lvl w:ilvl="0" w:tplc="3DB24BA6">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896221B"/>
    <w:multiLevelType w:val="hybridMultilevel"/>
    <w:tmpl w:val="32B6F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8577026"/>
    <w:multiLevelType w:val="hybridMultilevel"/>
    <w:tmpl w:val="1D6C02CA"/>
    <w:lvl w:ilvl="0" w:tplc="3F062510">
      <w:start w:val="1"/>
      <w:numFmt w:val="decimal"/>
      <w:lvlText w:val="%1."/>
      <w:lvlJc w:val="left"/>
      <w:pPr>
        <w:ind w:left="720" w:hanging="360"/>
      </w:pPr>
      <w:rPr>
        <w:rFonts w:ascii="Arial" w:hAnsi="Arial" w:cs="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6D310D"/>
    <w:multiLevelType w:val="hybridMultilevel"/>
    <w:tmpl w:val="A92225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5893EC1"/>
    <w:multiLevelType w:val="hybridMultilevel"/>
    <w:tmpl w:val="D0A60024"/>
    <w:lvl w:ilvl="0" w:tplc="DD94004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83E43DC"/>
    <w:multiLevelType w:val="hybridMultilevel"/>
    <w:tmpl w:val="D46CE1DE"/>
    <w:lvl w:ilvl="0" w:tplc="B19AD91E">
      <w:start w:val="1"/>
      <w:numFmt w:val="decimal"/>
      <w:lvlText w:val="%1."/>
      <w:lvlJc w:val="lef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551A02E2"/>
    <w:multiLevelType w:val="hybridMultilevel"/>
    <w:tmpl w:val="FDC65912"/>
    <w:lvl w:ilvl="0" w:tplc="C45E0026">
      <w:start w:val="1"/>
      <w:numFmt w:val="decimal"/>
      <w:lvlText w:val="%1."/>
      <w:lvlJc w:val="left"/>
      <w:pPr>
        <w:ind w:left="720" w:hanging="360"/>
      </w:pPr>
      <w:rPr>
        <w:rFonts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53938BF"/>
    <w:multiLevelType w:val="hybridMultilevel"/>
    <w:tmpl w:val="8E34CB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750713D"/>
    <w:multiLevelType w:val="hybridMultilevel"/>
    <w:tmpl w:val="BA2822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5BC730E8"/>
    <w:multiLevelType w:val="hybridMultilevel"/>
    <w:tmpl w:val="34AE48DC"/>
    <w:lvl w:ilvl="0" w:tplc="B7A81C0C">
      <w:start w:val="1"/>
      <w:numFmt w:val="decimal"/>
      <w:lvlText w:val="%1."/>
      <w:lvlJc w:val="left"/>
      <w:pPr>
        <w:ind w:left="1080" w:hanging="360"/>
      </w:pPr>
      <w:rPr>
        <w:rFonts w:ascii="Arial" w:hAnsi="Arial" w:cs="Arial" w:hint="default"/>
        <w:color w:val="auto"/>
        <w:sz w:val="24"/>
        <w:szCs w:val="3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67C12F86"/>
    <w:multiLevelType w:val="hybridMultilevel"/>
    <w:tmpl w:val="033C75E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6E423A88"/>
    <w:multiLevelType w:val="hybridMultilevel"/>
    <w:tmpl w:val="1F7EA8E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3A55E5B"/>
    <w:multiLevelType w:val="hybridMultilevel"/>
    <w:tmpl w:val="3BDCCF68"/>
    <w:lvl w:ilvl="0" w:tplc="5AB8DA66">
      <w:start w:val="1"/>
      <w:numFmt w:val="decimal"/>
      <w:lvlText w:val="%1."/>
      <w:lvlJc w:val="left"/>
      <w:pPr>
        <w:ind w:left="720" w:hanging="360"/>
      </w:pPr>
      <w:rPr>
        <w:rFonts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782150C9"/>
    <w:multiLevelType w:val="hybridMultilevel"/>
    <w:tmpl w:val="CCB0023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7DDB0E1B"/>
    <w:multiLevelType w:val="hybridMultilevel"/>
    <w:tmpl w:val="C738463A"/>
    <w:lvl w:ilvl="0" w:tplc="7094398E">
      <w:start w:val="1"/>
      <w:numFmt w:val="decimal"/>
      <w:lvlText w:val="%1."/>
      <w:lvlJc w:val="left"/>
      <w:pPr>
        <w:ind w:left="720" w:hanging="360"/>
      </w:pPr>
      <w:rPr>
        <w:rFonts w:ascii="Arial" w:hAnsi="Arial" w:cs="Arial" w:hint="default"/>
        <w:color w:val="auto"/>
        <w:sz w:val="24"/>
        <w:szCs w:val="3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3"/>
  </w:num>
  <w:num w:numId="3">
    <w:abstractNumId w:val="13"/>
  </w:num>
  <w:num w:numId="4">
    <w:abstractNumId w:val="8"/>
  </w:num>
  <w:num w:numId="5">
    <w:abstractNumId w:val="11"/>
  </w:num>
  <w:num w:numId="6">
    <w:abstractNumId w:val="5"/>
  </w:num>
  <w:num w:numId="7">
    <w:abstractNumId w:val="12"/>
  </w:num>
  <w:num w:numId="8">
    <w:abstractNumId w:val="2"/>
  </w:num>
  <w:num w:numId="9">
    <w:abstractNumId w:val="4"/>
  </w:num>
  <w:num w:numId="10">
    <w:abstractNumId w:val="9"/>
  </w:num>
  <w:num w:numId="11">
    <w:abstractNumId w:val="10"/>
  </w:num>
  <w:num w:numId="12">
    <w:abstractNumId w:val="6"/>
  </w:num>
  <w:num w:numId="13">
    <w:abstractNumId w:val="7"/>
  </w:num>
  <w:num w:numId="14">
    <w:abstractNumId w:val="0"/>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215D"/>
    <w:rsid w:val="0002215D"/>
    <w:rsid w:val="00023C79"/>
    <w:rsid w:val="00036DFD"/>
    <w:rsid w:val="00073D61"/>
    <w:rsid w:val="00081130"/>
    <w:rsid w:val="0008193B"/>
    <w:rsid w:val="000967D6"/>
    <w:rsid w:val="000B5666"/>
    <w:rsid w:val="001149AB"/>
    <w:rsid w:val="00127BB6"/>
    <w:rsid w:val="001B691C"/>
    <w:rsid w:val="002538FD"/>
    <w:rsid w:val="002A1D46"/>
    <w:rsid w:val="002B578F"/>
    <w:rsid w:val="00392D25"/>
    <w:rsid w:val="00451CDC"/>
    <w:rsid w:val="00476B5F"/>
    <w:rsid w:val="0054795B"/>
    <w:rsid w:val="00586E1E"/>
    <w:rsid w:val="005D0785"/>
    <w:rsid w:val="00614E1F"/>
    <w:rsid w:val="0063027C"/>
    <w:rsid w:val="00631588"/>
    <w:rsid w:val="00646E85"/>
    <w:rsid w:val="006535B6"/>
    <w:rsid w:val="00663FE2"/>
    <w:rsid w:val="006A4E8A"/>
    <w:rsid w:val="006D28EA"/>
    <w:rsid w:val="00727F9A"/>
    <w:rsid w:val="008A0620"/>
    <w:rsid w:val="008A6AD8"/>
    <w:rsid w:val="00960C05"/>
    <w:rsid w:val="009648C2"/>
    <w:rsid w:val="00982BE5"/>
    <w:rsid w:val="009A5ED1"/>
    <w:rsid w:val="009B2246"/>
    <w:rsid w:val="00B1009B"/>
    <w:rsid w:val="00B567DC"/>
    <w:rsid w:val="00C33457"/>
    <w:rsid w:val="00C434F0"/>
    <w:rsid w:val="00C65272"/>
    <w:rsid w:val="00CB0B60"/>
    <w:rsid w:val="00D72216"/>
    <w:rsid w:val="00D91826"/>
    <w:rsid w:val="00E36571"/>
    <w:rsid w:val="00E80488"/>
    <w:rsid w:val="00EA7E1F"/>
    <w:rsid w:val="00F0467D"/>
    <w:rsid w:val="00F37053"/>
    <w:rsid w:val="00F61D81"/>
    <w:rsid w:val="00F773A1"/>
    <w:rsid w:val="00F77A11"/>
    <w:rsid w:val="00F848C2"/>
    <w:rsid w:val="00FB08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99907A"/>
  <w15:chartTrackingRefBased/>
  <w15:docId w15:val="{03C2B083-B394-4367-98AC-0E7A568028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link w:val="Heading2Char"/>
    <w:uiPriority w:val="9"/>
    <w:qFormat/>
    <w:rsid w:val="00EA7E1F"/>
    <w:pPr>
      <w:spacing w:before="100" w:beforeAutospacing="1" w:after="100" w:afterAutospacing="1" w:line="240" w:lineRule="auto"/>
      <w:outlineLvl w:val="1"/>
    </w:pPr>
    <w:rPr>
      <w:rFonts w:ascii="Times New Roman" w:eastAsia="Times New Roman" w:hAnsi="Times New Roman" w:cs="Times New Roman"/>
      <w:b/>
      <w:bCs/>
      <w:sz w:val="36"/>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6A4E8A"/>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6A4E8A"/>
    <w:pPr>
      <w:ind w:left="720"/>
      <w:contextualSpacing/>
    </w:pPr>
  </w:style>
  <w:style w:type="paragraph" w:styleId="Header">
    <w:name w:val="header"/>
    <w:basedOn w:val="Normal"/>
    <w:link w:val="HeaderChar"/>
    <w:uiPriority w:val="99"/>
    <w:unhideWhenUsed/>
    <w:rsid w:val="00586E1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86E1E"/>
  </w:style>
  <w:style w:type="paragraph" w:styleId="Footer">
    <w:name w:val="footer"/>
    <w:basedOn w:val="Normal"/>
    <w:link w:val="FooterChar"/>
    <w:uiPriority w:val="99"/>
    <w:unhideWhenUsed/>
    <w:rsid w:val="00586E1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86E1E"/>
  </w:style>
  <w:style w:type="character" w:customStyle="1" w:styleId="uicontrol">
    <w:name w:val="uicontrol"/>
    <w:basedOn w:val="DefaultParagraphFont"/>
    <w:rsid w:val="00586E1E"/>
  </w:style>
  <w:style w:type="paragraph" w:styleId="NormalWeb">
    <w:name w:val="Normal (Web)"/>
    <w:basedOn w:val="Normal"/>
    <w:uiPriority w:val="99"/>
    <w:semiHidden/>
    <w:unhideWhenUsed/>
    <w:rsid w:val="00586E1E"/>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2Char">
    <w:name w:val="Heading 2 Char"/>
    <w:basedOn w:val="DefaultParagraphFont"/>
    <w:link w:val="Heading2"/>
    <w:uiPriority w:val="9"/>
    <w:rsid w:val="00EA7E1F"/>
    <w:rPr>
      <w:rFonts w:ascii="Times New Roman" w:eastAsia="Times New Roman" w:hAnsi="Times New Roman" w:cs="Times New Roman"/>
      <w:b/>
      <w:bCs/>
      <w:sz w:val="36"/>
      <w:szCs w:val="36"/>
    </w:rPr>
  </w:style>
  <w:style w:type="character" w:customStyle="1" w:styleId="usertext">
    <w:name w:val="usertext"/>
    <w:basedOn w:val="DefaultParagraphFont"/>
    <w:rsid w:val="00982BE5"/>
  </w:style>
  <w:style w:type="character" w:styleId="Hyperlink">
    <w:name w:val="Hyperlink"/>
    <w:basedOn w:val="DefaultParagraphFont"/>
    <w:uiPriority w:val="99"/>
    <w:semiHidden/>
    <w:unhideWhenUsed/>
    <w:rsid w:val="005D0785"/>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328482">
      <w:bodyDiv w:val="1"/>
      <w:marLeft w:val="0"/>
      <w:marRight w:val="0"/>
      <w:marTop w:val="0"/>
      <w:marBottom w:val="0"/>
      <w:divBdr>
        <w:top w:val="none" w:sz="0" w:space="0" w:color="auto"/>
        <w:left w:val="none" w:sz="0" w:space="0" w:color="auto"/>
        <w:bottom w:val="none" w:sz="0" w:space="0" w:color="auto"/>
        <w:right w:val="none" w:sz="0" w:space="0" w:color="auto"/>
      </w:divBdr>
    </w:div>
    <w:div w:id="59642166">
      <w:bodyDiv w:val="1"/>
      <w:marLeft w:val="0"/>
      <w:marRight w:val="0"/>
      <w:marTop w:val="0"/>
      <w:marBottom w:val="0"/>
      <w:divBdr>
        <w:top w:val="none" w:sz="0" w:space="0" w:color="auto"/>
        <w:left w:val="none" w:sz="0" w:space="0" w:color="auto"/>
        <w:bottom w:val="none" w:sz="0" w:space="0" w:color="auto"/>
        <w:right w:val="none" w:sz="0" w:space="0" w:color="auto"/>
      </w:divBdr>
    </w:div>
    <w:div w:id="107703574">
      <w:bodyDiv w:val="1"/>
      <w:marLeft w:val="0"/>
      <w:marRight w:val="0"/>
      <w:marTop w:val="0"/>
      <w:marBottom w:val="0"/>
      <w:divBdr>
        <w:top w:val="none" w:sz="0" w:space="0" w:color="auto"/>
        <w:left w:val="none" w:sz="0" w:space="0" w:color="auto"/>
        <w:bottom w:val="none" w:sz="0" w:space="0" w:color="auto"/>
        <w:right w:val="none" w:sz="0" w:space="0" w:color="auto"/>
      </w:divBdr>
    </w:div>
    <w:div w:id="186069416">
      <w:bodyDiv w:val="1"/>
      <w:marLeft w:val="0"/>
      <w:marRight w:val="0"/>
      <w:marTop w:val="0"/>
      <w:marBottom w:val="0"/>
      <w:divBdr>
        <w:top w:val="none" w:sz="0" w:space="0" w:color="auto"/>
        <w:left w:val="none" w:sz="0" w:space="0" w:color="auto"/>
        <w:bottom w:val="none" w:sz="0" w:space="0" w:color="auto"/>
        <w:right w:val="none" w:sz="0" w:space="0" w:color="auto"/>
      </w:divBdr>
    </w:div>
    <w:div w:id="593632604">
      <w:bodyDiv w:val="1"/>
      <w:marLeft w:val="0"/>
      <w:marRight w:val="0"/>
      <w:marTop w:val="0"/>
      <w:marBottom w:val="0"/>
      <w:divBdr>
        <w:top w:val="none" w:sz="0" w:space="0" w:color="auto"/>
        <w:left w:val="none" w:sz="0" w:space="0" w:color="auto"/>
        <w:bottom w:val="none" w:sz="0" w:space="0" w:color="auto"/>
        <w:right w:val="none" w:sz="0" w:space="0" w:color="auto"/>
      </w:divBdr>
    </w:div>
    <w:div w:id="971978986">
      <w:bodyDiv w:val="1"/>
      <w:marLeft w:val="0"/>
      <w:marRight w:val="0"/>
      <w:marTop w:val="0"/>
      <w:marBottom w:val="0"/>
      <w:divBdr>
        <w:top w:val="none" w:sz="0" w:space="0" w:color="auto"/>
        <w:left w:val="none" w:sz="0" w:space="0" w:color="auto"/>
        <w:bottom w:val="none" w:sz="0" w:space="0" w:color="auto"/>
        <w:right w:val="none" w:sz="0" w:space="0" w:color="auto"/>
      </w:divBdr>
      <w:divsChild>
        <w:div w:id="430049692">
          <w:marLeft w:val="0"/>
          <w:marRight w:val="0"/>
          <w:marTop w:val="0"/>
          <w:marBottom w:val="0"/>
          <w:divBdr>
            <w:top w:val="none" w:sz="0" w:space="0" w:color="auto"/>
            <w:left w:val="none" w:sz="0" w:space="0" w:color="auto"/>
            <w:bottom w:val="none" w:sz="0" w:space="0" w:color="auto"/>
            <w:right w:val="none" w:sz="0" w:space="0" w:color="auto"/>
          </w:divBdr>
        </w:div>
      </w:divsChild>
    </w:div>
    <w:div w:id="1188789219">
      <w:bodyDiv w:val="1"/>
      <w:marLeft w:val="0"/>
      <w:marRight w:val="0"/>
      <w:marTop w:val="0"/>
      <w:marBottom w:val="0"/>
      <w:divBdr>
        <w:top w:val="none" w:sz="0" w:space="0" w:color="auto"/>
        <w:left w:val="none" w:sz="0" w:space="0" w:color="auto"/>
        <w:bottom w:val="none" w:sz="0" w:space="0" w:color="auto"/>
        <w:right w:val="none" w:sz="0" w:space="0" w:color="auto"/>
      </w:divBdr>
    </w:div>
    <w:div w:id="1225027708">
      <w:bodyDiv w:val="1"/>
      <w:marLeft w:val="0"/>
      <w:marRight w:val="0"/>
      <w:marTop w:val="0"/>
      <w:marBottom w:val="0"/>
      <w:divBdr>
        <w:top w:val="none" w:sz="0" w:space="0" w:color="auto"/>
        <w:left w:val="none" w:sz="0" w:space="0" w:color="auto"/>
        <w:bottom w:val="none" w:sz="0" w:space="0" w:color="auto"/>
        <w:right w:val="none" w:sz="0" w:space="0" w:color="auto"/>
      </w:divBdr>
      <w:divsChild>
        <w:div w:id="438985296">
          <w:marLeft w:val="0"/>
          <w:marRight w:val="0"/>
          <w:marTop w:val="0"/>
          <w:marBottom w:val="0"/>
          <w:divBdr>
            <w:top w:val="none" w:sz="0" w:space="0" w:color="auto"/>
            <w:left w:val="none" w:sz="0" w:space="0" w:color="auto"/>
            <w:bottom w:val="none" w:sz="0" w:space="0" w:color="auto"/>
            <w:right w:val="none" w:sz="0" w:space="0" w:color="auto"/>
          </w:divBdr>
        </w:div>
      </w:divsChild>
    </w:div>
    <w:div w:id="1403018628">
      <w:bodyDiv w:val="1"/>
      <w:marLeft w:val="0"/>
      <w:marRight w:val="0"/>
      <w:marTop w:val="0"/>
      <w:marBottom w:val="0"/>
      <w:divBdr>
        <w:top w:val="none" w:sz="0" w:space="0" w:color="auto"/>
        <w:left w:val="none" w:sz="0" w:space="0" w:color="auto"/>
        <w:bottom w:val="none" w:sz="0" w:space="0" w:color="auto"/>
        <w:right w:val="none" w:sz="0" w:space="0" w:color="auto"/>
      </w:divBdr>
      <w:divsChild>
        <w:div w:id="1625889279">
          <w:marLeft w:val="0"/>
          <w:marRight w:val="0"/>
          <w:marTop w:val="0"/>
          <w:marBottom w:val="0"/>
          <w:divBdr>
            <w:top w:val="none" w:sz="0" w:space="0" w:color="auto"/>
            <w:left w:val="none" w:sz="0" w:space="0" w:color="auto"/>
            <w:bottom w:val="none" w:sz="0" w:space="0" w:color="auto"/>
            <w:right w:val="none" w:sz="0" w:space="0" w:color="auto"/>
          </w:divBdr>
        </w:div>
      </w:divsChild>
    </w:div>
    <w:div w:id="1811819897">
      <w:bodyDiv w:val="1"/>
      <w:marLeft w:val="0"/>
      <w:marRight w:val="0"/>
      <w:marTop w:val="0"/>
      <w:marBottom w:val="0"/>
      <w:divBdr>
        <w:top w:val="none" w:sz="0" w:space="0" w:color="auto"/>
        <w:left w:val="none" w:sz="0" w:space="0" w:color="auto"/>
        <w:bottom w:val="none" w:sz="0" w:space="0" w:color="auto"/>
        <w:right w:val="none" w:sz="0" w:space="0" w:color="auto"/>
      </w:divBdr>
      <w:divsChild>
        <w:div w:id="2510483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customXml" Target="../customXml/item3.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theme" Target="theme/theme1.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footer" Target="footer1.xml"/><Relationship Id="rId10" Type="http://schemas.openxmlformats.org/officeDocument/2006/relationships/image" Target="media/image3.jpe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Props1.xml><?xml version="1.0" encoding="utf-8"?>
<ds:datastoreItem xmlns:ds="http://schemas.openxmlformats.org/officeDocument/2006/customXml" ds:itemID="{7718E969-D297-48AF-A321-EC21BD154AAA}">
  <ds:schemaRefs>
    <ds:schemaRef ds:uri="http://schemas.openxmlformats.org/officeDocument/2006/bibliography"/>
  </ds:schemaRefs>
</ds:datastoreItem>
</file>

<file path=customXml/itemProps2.xml><?xml version="1.0" encoding="utf-8"?>
<ds:datastoreItem xmlns:ds="http://schemas.openxmlformats.org/officeDocument/2006/customXml" ds:itemID="{BC825686-1A31-4C85-9BFC-8AD13AA91B79}"/>
</file>

<file path=customXml/itemProps3.xml><?xml version="1.0" encoding="utf-8"?>
<ds:datastoreItem xmlns:ds="http://schemas.openxmlformats.org/officeDocument/2006/customXml" ds:itemID="{D27D1C50-89E5-4E13-AE5B-7BE13DF50D38}"/>
</file>

<file path=customXml/itemProps4.xml><?xml version="1.0" encoding="utf-8"?>
<ds:datastoreItem xmlns:ds="http://schemas.openxmlformats.org/officeDocument/2006/customXml" ds:itemID="{08639100-D9CB-4586-BBCB-70D2B5E76E18}"/>
</file>

<file path=docProps/app.xml><?xml version="1.0" encoding="utf-8"?>
<Properties xmlns="http://schemas.openxmlformats.org/officeDocument/2006/extended-properties" xmlns:vt="http://schemas.openxmlformats.org/officeDocument/2006/docPropsVTypes">
  <Template>Normal.dotm</Template>
  <TotalTime>522</TotalTime>
  <Pages>1</Pages>
  <Words>1964</Words>
  <Characters>11198</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Josh Gilliland</dc:creator>
  <cp:keywords/>
  <dc:description/>
  <cp:lastModifiedBy>Uli Ingram</cp:lastModifiedBy>
  <cp:revision>13</cp:revision>
  <dcterms:created xsi:type="dcterms:W3CDTF">2020-09-07T17:45:00Z</dcterms:created>
  <dcterms:modified xsi:type="dcterms:W3CDTF">2020-09-13T15:07:00Z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